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E34" w:rsidRPr="00171BD5" w:rsidRDefault="008637D7" w:rsidP="00171BD5">
      <w:pPr>
        <w:pStyle w:val="ConsPlusNonformat"/>
        <w:jc w:val="center"/>
        <w:rPr>
          <w:rFonts w:ascii="Times New Roman" w:hAnsi="Times New Roman" w:cs="Times New Roman"/>
          <w:b/>
          <w:sz w:val="24"/>
          <w:szCs w:val="24"/>
        </w:rPr>
      </w:pPr>
      <w:r w:rsidRPr="00171BD5">
        <w:rPr>
          <w:rFonts w:ascii="Times New Roman" w:hAnsi="Times New Roman" w:cs="Times New Roman"/>
          <w:b/>
          <w:sz w:val="24"/>
          <w:szCs w:val="24"/>
        </w:rPr>
        <w:t>ПОЛИТИКА В ОТНОШЕНИИ ОБРАБОТКИ ПЕРСОНАЛЬНЫХ ДАННЫХ</w:t>
      </w:r>
    </w:p>
    <w:p w:rsidR="00B46E34" w:rsidRPr="00171BD5" w:rsidRDefault="00B46E34" w:rsidP="00171BD5">
      <w:pPr>
        <w:spacing w:after="0" w:line="240" w:lineRule="auto"/>
        <w:jc w:val="both"/>
        <w:rPr>
          <w:rFonts w:ascii="Times New Roman" w:hAnsi="Times New Roman" w:cs="Times New Roman"/>
          <w:sz w:val="24"/>
          <w:szCs w:val="24"/>
        </w:rPr>
      </w:pPr>
    </w:p>
    <w:p w:rsidR="00394F36" w:rsidRPr="00171BD5" w:rsidRDefault="008637D7" w:rsidP="00171BD5">
      <w:pPr>
        <w:pStyle w:val="a4"/>
        <w:numPr>
          <w:ilvl w:val="0"/>
          <w:numId w:val="19"/>
        </w:numPr>
        <w:spacing w:after="0" w:line="240" w:lineRule="auto"/>
        <w:ind w:left="0" w:firstLine="45"/>
        <w:jc w:val="both"/>
        <w:rPr>
          <w:rFonts w:ascii="Times New Roman" w:hAnsi="Times New Roman" w:cs="Times New Roman"/>
          <w:b/>
          <w:sz w:val="24"/>
          <w:szCs w:val="24"/>
        </w:rPr>
      </w:pPr>
      <w:r w:rsidRPr="00171BD5">
        <w:rPr>
          <w:rFonts w:ascii="Times New Roman" w:hAnsi="Times New Roman" w:cs="Times New Roman"/>
          <w:b/>
          <w:sz w:val="24"/>
          <w:szCs w:val="24"/>
        </w:rPr>
        <w:t>Назначение документа</w:t>
      </w:r>
    </w:p>
    <w:p w:rsidR="00B46E34" w:rsidRPr="00171BD5" w:rsidRDefault="008637D7" w:rsidP="00171BD5">
      <w:pPr>
        <w:pStyle w:val="a4"/>
        <w:spacing w:after="0" w:line="240" w:lineRule="auto"/>
        <w:ind w:left="45"/>
        <w:jc w:val="both"/>
        <w:rPr>
          <w:rFonts w:ascii="Times New Roman" w:hAnsi="Times New Roman" w:cs="Times New Roman"/>
          <w:sz w:val="24"/>
          <w:szCs w:val="24"/>
        </w:rPr>
      </w:pPr>
      <w:r w:rsidRPr="00171BD5">
        <w:rPr>
          <w:rFonts w:ascii="Times New Roman" w:hAnsi="Times New Roman" w:cs="Times New Roman"/>
          <w:sz w:val="24"/>
          <w:szCs w:val="24"/>
        </w:rPr>
        <w:t>Настоящая политика в отношении обработки персональных данных (далее — Политика) разработана в соответствии с Федеральным законом от 27.07.2006 № 152-ФЗ «О персональных данных»</w:t>
      </w:r>
      <w:r w:rsidR="006B752C" w:rsidRPr="00171BD5">
        <w:rPr>
          <w:rFonts w:ascii="Times New Roman" w:hAnsi="Times New Roman" w:cs="Times New Roman"/>
          <w:sz w:val="24"/>
          <w:szCs w:val="24"/>
        </w:rPr>
        <w:t xml:space="preserve"> (далее Федеральный закон о персональных данных)</w:t>
      </w:r>
      <w:r w:rsidRPr="00171BD5">
        <w:rPr>
          <w:rFonts w:ascii="Times New Roman" w:hAnsi="Times New Roman" w:cs="Times New Roman"/>
          <w:sz w:val="24"/>
          <w:szCs w:val="24"/>
        </w:rPr>
        <w:t xml:space="preserve"> и определяет основные положения по обработке персональных данных</w:t>
      </w:r>
      <w:r w:rsidR="00394F36" w:rsidRPr="00171BD5">
        <w:rPr>
          <w:rFonts w:ascii="Times New Roman" w:hAnsi="Times New Roman" w:cs="Times New Roman"/>
          <w:sz w:val="24"/>
          <w:szCs w:val="24"/>
        </w:rPr>
        <w:t xml:space="preserve"> пользователей сайта </w:t>
      </w:r>
      <w:hyperlink w:history="1">
        <w:proofErr w:type="gramStart"/>
        <w:r w:rsidR="001F62F9" w:rsidRPr="004E1926">
          <w:rPr>
            <w:rStyle w:val="a3"/>
            <w:rFonts w:ascii="Times New Roman" w:hAnsi="Times New Roman" w:cs="Times New Roman"/>
            <w:sz w:val="24"/>
            <w:szCs w:val="24"/>
            <w:lang w:val="en-US"/>
          </w:rPr>
          <w:t>www</w:t>
        </w:r>
        <w:r w:rsidR="001F62F9" w:rsidRPr="004E1926">
          <w:rPr>
            <w:rStyle w:val="a3"/>
            <w:rFonts w:ascii="Times New Roman" w:hAnsi="Times New Roman" w:cs="Times New Roman"/>
            <w:sz w:val="24"/>
            <w:szCs w:val="24"/>
          </w:rPr>
          <w:t>.</w:t>
        </w:r>
        <w:proofErr w:type="spellStart"/>
        <w:r w:rsidR="001F62F9" w:rsidRPr="004E1926">
          <w:rPr>
            <w:rStyle w:val="a3"/>
            <w:rFonts w:ascii="Times New Roman" w:hAnsi="Times New Roman" w:cs="Times New Roman"/>
            <w:sz w:val="24"/>
            <w:szCs w:val="24"/>
            <w:lang w:val="en-US"/>
          </w:rPr>
          <w:t>kuzov</w:t>
        </w:r>
        <w:proofErr w:type="spellEnd"/>
        <w:r w:rsidR="001F62F9" w:rsidRPr="004E1926">
          <w:rPr>
            <w:rStyle w:val="a3"/>
            <w:rFonts w:ascii="Times New Roman" w:hAnsi="Times New Roman" w:cs="Times New Roman"/>
            <w:sz w:val="24"/>
            <w:szCs w:val="24"/>
          </w:rPr>
          <w:t>59.ru</w:t>
        </w:r>
        <w:r w:rsidR="001F62F9" w:rsidRPr="004E1926">
          <w:rPr>
            <w:rStyle w:val="a3"/>
            <w:rFonts w:ascii="Times New Roman" w:hAnsi="Times New Roman" w:cs="Times New Roman"/>
            <w:sz w:val="16"/>
            <w:szCs w:val="16"/>
          </w:rPr>
          <w:t xml:space="preserve"> </w:t>
        </w:r>
      </w:hyperlink>
      <w:r w:rsidR="00530E8E" w:rsidRPr="00171BD5">
        <w:rPr>
          <w:rFonts w:ascii="Times New Roman" w:hAnsi="Times New Roman" w:cs="Times New Roman"/>
          <w:sz w:val="24"/>
          <w:szCs w:val="24"/>
        </w:rPr>
        <w:t xml:space="preserve"> </w:t>
      </w:r>
      <w:r w:rsidR="00394F36" w:rsidRPr="00171BD5">
        <w:rPr>
          <w:rFonts w:ascii="Times New Roman" w:hAnsi="Times New Roman" w:cs="Times New Roman"/>
          <w:sz w:val="24"/>
          <w:szCs w:val="24"/>
        </w:rPr>
        <w:t>(</w:t>
      </w:r>
      <w:proofErr w:type="gramEnd"/>
      <w:r w:rsidR="00394F36" w:rsidRPr="00171BD5">
        <w:rPr>
          <w:rFonts w:ascii="Times New Roman" w:hAnsi="Times New Roman" w:cs="Times New Roman"/>
          <w:sz w:val="24"/>
          <w:szCs w:val="24"/>
        </w:rPr>
        <w:t>далее Сайт)</w:t>
      </w:r>
      <w:r w:rsidRPr="00171BD5">
        <w:rPr>
          <w:rFonts w:ascii="Times New Roman" w:hAnsi="Times New Roman" w:cs="Times New Roman"/>
          <w:sz w:val="24"/>
          <w:szCs w:val="24"/>
        </w:rPr>
        <w:t xml:space="preserve">. </w:t>
      </w:r>
    </w:p>
    <w:p w:rsidR="00B46E34" w:rsidRPr="00171BD5" w:rsidRDefault="00B46E34" w:rsidP="00171BD5">
      <w:pPr>
        <w:pStyle w:val="ConsPlusNonformat"/>
        <w:ind w:firstLine="45"/>
        <w:jc w:val="both"/>
        <w:rPr>
          <w:rFonts w:ascii="Times New Roman" w:hAnsi="Times New Roman" w:cs="Times New Roman"/>
          <w:sz w:val="24"/>
          <w:szCs w:val="24"/>
        </w:rPr>
      </w:pPr>
      <w:r w:rsidRPr="00171BD5">
        <w:rPr>
          <w:rFonts w:ascii="Times New Roman" w:hAnsi="Times New Roman" w:cs="Times New Roman"/>
          <w:sz w:val="24"/>
          <w:szCs w:val="24"/>
        </w:rPr>
        <w:t xml:space="preserve">Настоящая Политика действует в отношении всей информации, размещенной на </w:t>
      </w:r>
      <w:r w:rsidR="00394F36" w:rsidRPr="00171BD5">
        <w:rPr>
          <w:rFonts w:ascii="Times New Roman" w:hAnsi="Times New Roman" w:cs="Times New Roman"/>
          <w:sz w:val="24"/>
          <w:szCs w:val="24"/>
        </w:rPr>
        <w:t>Сайте, которая может быть получена о пользователе во время использования Сайта, его сер</w:t>
      </w:r>
      <w:r w:rsidR="009B41B6" w:rsidRPr="00171BD5">
        <w:rPr>
          <w:rFonts w:ascii="Times New Roman" w:hAnsi="Times New Roman" w:cs="Times New Roman"/>
          <w:sz w:val="24"/>
          <w:szCs w:val="24"/>
        </w:rPr>
        <w:t>в</w:t>
      </w:r>
      <w:r w:rsidR="00394F36" w:rsidRPr="00171BD5">
        <w:rPr>
          <w:rFonts w:ascii="Times New Roman" w:hAnsi="Times New Roman" w:cs="Times New Roman"/>
          <w:sz w:val="24"/>
          <w:szCs w:val="24"/>
        </w:rPr>
        <w:t>исов</w:t>
      </w:r>
      <w:r w:rsidR="009B41B6" w:rsidRPr="00171BD5">
        <w:rPr>
          <w:rFonts w:ascii="Times New Roman" w:hAnsi="Times New Roman" w:cs="Times New Roman"/>
          <w:sz w:val="24"/>
          <w:szCs w:val="24"/>
        </w:rPr>
        <w:t xml:space="preserve">, </w:t>
      </w:r>
      <w:r w:rsidR="00394F36" w:rsidRPr="00171BD5">
        <w:rPr>
          <w:rFonts w:ascii="Times New Roman" w:hAnsi="Times New Roman" w:cs="Times New Roman"/>
          <w:sz w:val="24"/>
          <w:szCs w:val="24"/>
        </w:rPr>
        <w:t>программ и продуктов</w:t>
      </w:r>
      <w:r w:rsidR="00042992" w:rsidRPr="00171BD5">
        <w:rPr>
          <w:rFonts w:ascii="Times New Roman" w:hAnsi="Times New Roman" w:cs="Times New Roman"/>
          <w:sz w:val="24"/>
          <w:szCs w:val="24"/>
        </w:rPr>
        <w:t xml:space="preserve"> (далее Сервисы)</w:t>
      </w:r>
      <w:r w:rsidR="00394F36" w:rsidRPr="00171BD5">
        <w:rPr>
          <w:rFonts w:ascii="Times New Roman" w:hAnsi="Times New Roman" w:cs="Times New Roman"/>
          <w:sz w:val="24"/>
          <w:szCs w:val="24"/>
        </w:rPr>
        <w:t>.</w:t>
      </w:r>
    </w:p>
    <w:p w:rsidR="00E4782E" w:rsidRPr="00171BD5" w:rsidRDefault="00E4782E" w:rsidP="00171BD5">
      <w:pPr>
        <w:pStyle w:val="ConsPlusNonformat"/>
        <w:ind w:firstLine="45"/>
        <w:jc w:val="both"/>
        <w:rPr>
          <w:rFonts w:ascii="Times New Roman" w:hAnsi="Times New Roman" w:cs="Times New Roman"/>
          <w:sz w:val="24"/>
          <w:szCs w:val="24"/>
        </w:rPr>
      </w:pPr>
      <w:r w:rsidRPr="00171BD5">
        <w:rPr>
          <w:rFonts w:ascii="Times New Roman" w:hAnsi="Times New Roman" w:cs="Times New Roman"/>
          <w:sz w:val="24"/>
          <w:szCs w:val="24"/>
        </w:rPr>
        <w:t xml:space="preserve">Пользователь при регистрации и/или последующей авторизации/получении доступа и/ил при любом использовании пользователем Сайта, его </w:t>
      </w:r>
      <w:r w:rsidR="00042992" w:rsidRPr="00171BD5">
        <w:rPr>
          <w:rFonts w:ascii="Times New Roman" w:hAnsi="Times New Roman" w:cs="Times New Roman"/>
          <w:sz w:val="24"/>
          <w:szCs w:val="24"/>
        </w:rPr>
        <w:t>С</w:t>
      </w:r>
      <w:r w:rsidRPr="00171BD5">
        <w:rPr>
          <w:rFonts w:ascii="Times New Roman" w:hAnsi="Times New Roman" w:cs="Times New Roman"/>
          <w:sz w:val="24"/>
          <w:szCs w:val="24"/>
        </w:rPr>
        <w:t>ервисов</w:t>
      </w:r>
      <w:r w:rsidR="00042992" w:rsidRPr="00171BD5">
        <w:rPr>
          <w:rFonts w:ascii="Times New Roman" w:hAnsi="Times New Roman" w:cs="Times New Roman"/>
          <w:sz w:val="24"/>
          <w:szCs w:val="24"/>
        </w:rPr>
        <w:t xml:space="preserve"> </w:t>
      </w:r>
      <w:r w:rsidRPr="00171BD5">
        <w:rPr>
          <w:rFonts w:ascii="Times New Roman" w:hAnsi="Times New Roman" w:cs="Times New Roman"/>
          <w:sz w:val="24"/>
          <w:szCs w:val="24"/>
        </w:rPr>
        <w:t>в полном объеме и безоговорочно принимает все условия настоящей Политики и выражает свое полное добровольное и безусловное согласие на обработку персональных данных способом и в целях, как это написано ниже в настоящей Политике.</w:t>
      </w:r>
    </w:p>
    <w:p w:rsidR="00E4782E" w:rsidRPr="00171BD5" w:rsidRDefault="00E4782E" w:rsidP="00171BD5">
      <w:pPr>
        <w:pStyle w:val="ConsPlusNonformat"/>
        <w:ind w:firstLine="45"/>
        <w:jc w:val="both"/>
        <w:rPr>
          <w:rFonts w:ascii="Times New Roman" w:hAnsi="Times New Roman" w:cs="Times New Roman"/>
          <w:sz w:val="24"/>
          <w:szCs w:val="24"/>
        </w:rPr>
      </w:pPr>
      <w:r w:rsidRPr="00171BD5">
        <w:rPr>
          <w:rFonts w:ascii="Times New Roman" w:hAnsi="Times New Roman" w:cs="Times New Roman"/>
          <w:sz w:val="24"/>
          <w:szCs w:val="24"/>
        </w:rPr>
        <w:t>Если Пользователь Сайта не согласен с условиями настоящей Политики, просим отказаться от дальнейшего использования Сайта и его Сервисов. Пользователь уведомлен о том, что любой Пользователь, не согласный в полном объеме с условиями настоящей Политики, не вправе совершать какие-либо действия, в том числе операции и сделки, посредством использования Сайта и его Сервисов.</w:t>
      </w:r>
    </w:p>
    <w:p w:rsidR="00B46E34" w:rsidRPr="00171BD5" w:rsidRDefault="00B46E34" w:rsidP="00171BD5">
      <w:pPr>
        <w:pStyle w:val="ConsPlusNonformat"/>
        <w:ind w:firstLine="45"/>
        <w:jc w:val="both"/>
        <w:rPr>
          <w:rFonts w:ascii="Times New Roman" w:hAnsi="Times New Roman" w:cs="Times New Roman"/>
          <w:sz w:val="24"/>
          <w:szCs w:val="24"/>
        </w:rPr>
      </w:pPr>
    </w:p>
    <w:p w:rsidR="00B46E34" w:rsidRPr="00171BD5" w:rsidRDefault="00B46E34" w:rsidP="00171BD5">
      <w:pPr>
        <w:pStyle w:val="a4"/>
        <w:spacing w:after="0" w:line="240" w:lineRule="auto"/>
        <w:ind w:left="405"/>
        <w:jc w:val="both"/>
        <w:rPr>
          <w:rFonts w:ascii="Times New Roman" w:hAnsi="Times New Roman" w:cs="Times New Roman"/>
          <w:sz w:val="24"/>
          <w:szCs w:val="24"/>
        </w:rPr>
      </w:pPr>
    </w:p>
    <w:p w:rsidR="009B41B6" w:rsidRPr="00171BD5" w:rsidRDefault="009B41B6" w:rsidP="00171BD5">
      <w:pPr>
        <w:pStyle w:val="a4"/>
        <w:numPr>
          <w:ilvl w:val="0"/>
          <w:numId w:val="19"/>
        </w:numPr>
        <w:spacing w:after="0" w:line="240" w:lineRule="auto"/>
        <w:jc w:val="both"/>
        <w:rPr>
          <w:rFonts w:ascii="Times New Roman" w:hAnsi="Times New Roman" w:cs="Times New Roman"/>
          <w:b/>
          <w:sz w:val="24"/>
          <w:szCs w:val="24"/>
        </w:rPr>
      </w:pPr>
      <w:r w:rsidRPr="00171BD5">
        <w:rPr>
          <w:rFonts w:ascii="Times New Roman" w:hAnsi="Times New Roman" w:cs="Times New Roman"/>
          <w:b/>
          <w:sz w:val="24"/>
          <w:szCs w:val="24"/>
        </w:rPr>
        <w:t>Используемые термины</w:t>
      </w:r>
      <w:r w:rsidR="00B46E34" w:rsidRPr="00171BD5">
        <w:rPr>
          <w:rFonts w:ascii="Times New Roman" w:hAnsi="Times New Roman" w:cs="Times New Roman"/>
          <w:b/>
          <w:sz w:val="24"/>
          <w:szCs w:val="24"/>
        </w:rPr>
        <w:t xml:space="preserve"> </w:t>
      </w:r>
      <w:r w:rsidRPr="00171BD5">
        <w:rPr>
          <w:rFonts w:ascii="Times New Roman" w:hAnsi="Times New Roman" w:cs="Times New Roman"/>
          <w:b/>
          <w:sz w:val="24"/>
          <w:szCs w:val="24"/>
        </w:rPr>
        <w:t>и определения</w:t>
      </w:r>
    </w:p>
    <w:p w:rsidR="009B41B6" w:rsidRPr="001F62F9" w:rsidRDefault="009B41B6" w:rsidP="00171BD5">
      <w:pPr>
        <w:pStyle w:val="a4"/>
        <w:spacing w:after="0" w:line="240" w:lineRule="auto"/>
        <w:ind w:left="0"/>
        <w:jc w:val="both"/>
        <w:rPr>
          <w:rFonts w:ascii="Times New Roman" w:hAnsi="Times New Roman" w:cs="Times New Roman"/>
          <w:sz w:val="24"/>
          <w:szCs w:val="24"/>
        </w:rPr>
      </w:pPr>
      <w:r w:rsidRPr="004A3B5D">
        <w:rPr>
          <w:rFonts w:ascii="Times New Roman" w:hAnsi="Times New Roman" w:cs="Times New Roman"/>
          <w:b/>
          <w:sz w:val="24"/>
          <w:szCs w:val="24"/>
        </w:rPr>
        <w:t>Оператор</w:t>
      </w:r>
      <w:r w:rsidRPr="004A3B5D">
        <w:rPr>
          <w:rFonts w:ascii="Times New Roman" w:hAnsi="Times New Roman" w:cs="Times New Roman"/>
          <w:sz w:val="24"/>
          <w:szCs w:val="24"/>
        </w:rPr>
        <w:t xml:space="preserve"> – Общество с </w:t>
      </w:r>
      <w:r w:rsidRPr="001F62F9">
        <w:rPr>
          <w:rFonts w:ascii="Times New Roman" w:hAnsi="Times New Roman" w:cs="Times New Roman"/>
          <w:sz w:val="24"/>
          <w:szCs w:val="24"/>
        </w:rPr>
        <w:t>ограниченной ответственностью «</w:t>
      </w:r>
      <w:r w:rsidR="001F62F9" w:rsidRPr="001F62F9">
        <w:rPr>
          <w:rFonts w:ascii="Times New Roman" w:hAnsi="Times New Roman" w:cs="Times New Roman"/>
          <w:sz w:val="24"/>
          <w:szCs w:val="24"/>
        </w:rPr>
        <w:t>Центр кузовного ремонта</w:t>
      </w:r>
      <w:r w:rsidRPr="001F62F9">
        <w:rPr>
          <w:rFonts w:ascii="Times New Roman" w:hAnsi="Times New Roman" w:cs="Times New Roman"/>
          <w:sz w:val="24"/>
          <w:szCs w:val="24"/>
        </w:rPr>
        <w:t>» (ОГРН</w:t>
      </w:r>
      <w:r w:rsidR="00042992" w:rsidRPr="001F62F9">
        <w:rPr>
          <w:rFonts w:ascii="Times New Roman" w:hAnsi="Times New Roman" w:cs="Times New Roman"/>
          <w:sz w:val="24"/>
          <w:szCs w:val="24"/>
        </w:rPr>
        <w:t> </w:t>
      </w:r>
      <w:r w:rsidR="001F62F9" w:rsidRPr="001F62F9">
        <w:rPr>
          <w:rFonts w:ascii="Times New Roman" w:hAnsi="Times New Roman" w:cs="Times New Roman"/>
          <w:sz w:val="24"/>
          <w:szCs w:val="24"/>
        </w:rPr>
        <w:t>5085904002290</w:t>
      </w:r>
      <w:r w:rsidRPr="001F62F9">
        <w:rPr>
          <w:rFonts w:ascii="Times New Roman" w:hAnsi="Times New Roman" w:cs="Times New Roman"/>
          <w:sz w:val="24"/>
          <w:szCs w:val="24"/>
        </w:rPr>
        <w:t xml:space="preserve">, </w:t>
      </w:r>
      <w:r w:rsidR="004A3B5D" w:rsidRPr="001F62F9">
        <w:rPr>
          <w:rFonts w:ascii="Times New Roman" w:hAnsi="Times New Roman" w:cs="Times New Roman"/>
          <w:sz w:val="24"/>
          <w:szCs w:val="24"/>
        </w:rPr>
        <w:t xml:space="preserve">ИНН </w:t>
      </w:r>
      <w:r w:rsidR="001F62F9" w:rsidRPr="001F62F9">
        <w:rPr>
          <w:rFonts w:ascii="Times New Roman" w:hAnsi="Times New Roman" w:cs="Times New Roman"/>
          <w:sz w:val="24"/>
          <w:szCs w:val="24"/>
        </w:rPr>
        <w:t>5904201013</w:t>
      </w:r>
      <w:r w:rsidRPr="001F62F9">
        <w:rPr>
          <w:rFonts w:ascii="Times New Roman" w:hAnsi="Times New Roman" w:cs="Times New Roman"/>
          <w:sz w:val="24"/>
          <w:szCs w:val="24"/>
        </w:rPr>
        <w:t xml:space="preserve">, </w:t>
      </w:r>
      <w:r w:rsidR="00042992" w:rsidRPr="001F62F9">
        <w:rPr>
          <w:rFonts w:ascii="Times New Roman" w:hAnsi="Times New Roman" w:cs="Times New Roman"/>
          <w:sz w:val="24"/>
          <w:szCs w:val="24"/>
        </w:rPr>
        <w:t>а</w:t>
      </w:r>
      <w:r w:rsidRPr="001F62F9">
        <w:rPr>
          <w:rFonts w:ascii="Times New Roman" w:hAnsi="Times New Roman" w:cs="Times New Roman"/>
          <w:sz w:val="24"/>
          <w:szCs w:val="24"/>
        </w:rPr>
        <w:t xml:space="preserve">дрес регистрации: </w:t>
      </w:r>
      <w:r w:rsidR="004A3B5D" w:rsidRPr="001F62F9">
        <w:rPr>
          <w:rFonts w:ascii="Times New Roman" w:hAnsi="Times New Roman" w:cs="Times New Roman"/>
          <w:sz w:val="24"/>
          <w:szCs w:val="24"/>
        </w:rPr>
        <w:t xml:space="preserve">614064, </w:t>
      </w:r>
      <w:r w:rsidR="001F62F9" w:rsidRPr="001F62F9">
        <w:rPr>
          <w:rFonts w:ascii="Times New Roman" w:hAnsi="Times New Roman" w:cs="Times New Roman"/>
          <w:sz w:val="24"/>
          <w:szCs w:val="24"/>
        </w:rPr>
        <w:t>614064, г. Пермь, ул. Героев Хасана, 79, лит. А, помещение 35</w:t>
      </w:r>
      <w:r w:rsidRPr="001F62F9">
        <w:rPr>
          <w:rFonts w:ascii="Times New Roman" w:hAnsi="Times New Roman" w:cs="Times New Roman"/>
          <w:sz w:val="24"/>
          <w:szCs w:val="24"/>
        </w:rPr>
        <w:t>)</w:t>
      </w:r>
    </w:p>
    <w:p w:rsidR="00B46E34" w:rsidRPr="00171BD5" w:rsidRDefault="008637D7" w:rsidP="00171BD5">
      <w:pPr>
        <w:pStyle w:val="a4"/>
        <w:spacing w:after="0" w:line="240" w:lineRule="auto"/>
        <w:ind w:left="0"/>
        <w:jc w:val="both"/>
        <w:rPr>
          <w:rFonts w:ascii="Times New Roman" w:hAnsi="Times New Roman" w:cs="Times New Roman"/>
          <w:sz w:val="24"/>
          <w:szCs w:val="24"/>
        </w:rPr>
      </w:pPr>
      <w:r w:rsidRPr="00171BD5">
        <w:rPr>
          <w:rFonts w:ascii="Times New Roman" w:hAnsi="Times New Roman" w:cs="Times New Roman"/>
          <w:b/>
          <w:sz w:val="24"/>
          <w:szCs w:val="24"/>
        </w:rPr>
        <w:t>Персональные данные</w:t>
      </w:r>
      <w:r w:rsidRPr="00171BD5">
        <w:rPr>
          <w:rFonts w:ascii="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 </w:t>
      </w:r>
    </w:p>
    <w:p w:rsidR="00B46E34" w:rsidRPr="00171BD5" w:rsidRDefault="008637D7" w:rsidP="00171BD5">
      <w:pPr>
        <w:spacing w:after="0" w:line="240" w:lineRule="auto"/>
        <w:jc w:val="both"/>
        <w:rPr>
          <w:rFonts w:ascii="Times New Roman" w:hAnsi="Times New Roman" w:cs="Times New Roman"/>
          <w:sz w:val="24"/>
          <w:szCs w:val="24"/>
        </w:rPr>
      </w:pPr>
      <w:r w:rsidRPr="00171BD5">
        <w:rPr>
          <w:rFonts w:ascii="Times New Roman" w:hAnsi="Times New Roman" w:cs="Times New Roman"/>
          <w:b/>
          <w:sz w:val="24"/>
          <w:szCs w:val="24"/>
        </w:rPr>
        <w:t>Субъект персональных данных</w:t>
      </w:r>
      <w:r w:rsidRPr="00171BD5">
        <w:rPr>
          <w:rFonts w:ascii="Times New Roman" w:hAnsi="Times New Roman" w:cs="Times New Roman"/>
          <w:sz w:val="24"/>
          <w:szCs w:val="24"/>
        </w:rPr>
        <w:t xml:space="preserve"> — физическое лицо, к которому относится информация, содержащая персональные данные</w:t>
      </w:r>
      <w:r w:rsidR="009B41B6" w:rsidRPr="00171BD5">
        <w:rPr>
          <w:rFonts w:ascii="Times New Roman" w:hAnsi="Times New Roman" w:cs="Times New Roman"/>
          <w:sz w:val="24"/>
          <w:szCs w:val="24"/>
        </w:rPr>
        <w:t xml:space="preserve"> (Пользователь С</w:t>
      </w:r>
      <w:r w:rsidR="00CC4563" w:rsidRPr="00171BD5">
        <w:rPr>
          <w:rFonts w:ascii="Times New Roman" w:hAnsi="Times New Roman" w:cs="Times New Roman"/>
          <w:sz w:val="24"/>
          <w:szCs w:val="24"/>
        </w:rPr>
        <w:t>айта)</w:t>
      </w:r>
      <w:r w:rsidRPr="00171BD5">
        <w:rPr>
          <w:rFonts w:ascii="Times New Roman" w:hAnsi="Times New Roman" w:cs="Times New Roman"/>
          <w:sz w:val="24"/>
          <w:szCs w:val="24"/>
        </w:rPr>
        <w:t xml:space="preserve">. </w:t>
      </w:r>
    </w:p>
    <w:p w:rsidR="00042992" w:rsidRPr="00171BD5" w:rsidRDefault="008637D7" w:rsidP="00171BD5">
      <w:pPr>
        <w:spacing w:after="0" w:line="240" w:lineRule="auto"/>
        <w:jc w:val="both"/>
        <w:rPr>
          <w:rFonts w:ascii="Times New Roman" w:hAnsi="Times New Roman" w:cs="Times New Roman"/>
          <w:sz w:val="24"/>
          <w:szCs w:val="24"/>
        </w:rPr>
      </w:pPr>
      <w:r w:rsidRPr="00171BD5">
        <w:rPr>
          <w:rFonts w:ascii="Times New Roman" w:hAnsi="Times New Roman" w:cs="Times New Roman"/>
          <w:b/>
          <w:sz w:val="24"/>
          <w:szCs w:val="24"/>
        </w:rPr>
        <w:t>Обработка персональных данных</w:t>
      </w:r>
      <w:r w:rsidRPr="00171BD5">
        <w:rPr>
          <w:rFonts w:ascii="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B46E34" w:rsidRPr="00171BD5" w:rsidRDefault="008637D7" w:rsidP="00171BD5">
      <w:pPr>
        <w:spacing w:after="0" w:line="240" w:lineRule="auto"/>
        <w:jc w:val="both"/>
        <w:rPr>
          <w:rFonts w:ascii="Times New Roman" w:hAnsi="Times New Roman" w:cs="Times New Roman"/>
          <w:sz w:val="24"/>
          <w:szCs w:val="24"/>
        </w:rPr>
      </w:pPr>
      <w:r w:rsidRPr="00171BD5">
        <w:rPr>
          <w:rFonts w:ascii="Times New Roman" w:hAnsi="Times New Roman" w:cs="Times New Roman"/>
          <w:b/>
          <w:sz w:val="24"/>
          <w:szCs w:val="24"/>
        </w:rPr>
        <w:t>Автоматизированная обработка персональных данных</w:t>
      </w:r>
      <w:r w:rsidRPr="00171BD5">
        <w:rPr>
          <w:rFonts w:ascii="Times New Roman" w:hAnsi="Times New Roman" w:cs="Times New Roman"/>
          <w:sz w:val="24"/>
          <w:szCs w:val="24"/>
        </w:rPr>
        <w:t xml:space="preserve"> — обработка персональных данных с помощью средств вычислительной техники. </w:t>
      </w:r>
    </w:p>
    <w:p w:rsidR="00B46E34" w:rsidRPr="00171BD5" w:rsidRDefault="008637D7" w:rsidP="00171BD5">
      <w:pPr>
        <w:spacing w:after="0" w:line="240" w:lineRule="auto"/>
        <w:jc w:val="both"/>
        <w:rPr>
          <w:rFonts w:ascii="Times New Roman" w:hAnsi="Times New Roman" w:cs="Times New Roman"/>
          <w:sz w:val="24"/>
          <w:szCs w:val="24"/>
        </w:rPr>
      </w:pPr>
      <w:r w:rsidRPr="00171BD5">
        <w:rPr>
          <w:rFonts w:ascii="Times New Roman" w:hAnsi="Times New Roman" w:cs="Times New Roman"/>
          <w:b/>
          <w:sz w:val="24"/>
          <w:szCs w:val="24"/>
        </w:rPr>
        <w:t>Распространение персональных данных</w:t>
      </w:r>
      <w:r w:rsidRPr="00171BD5">
        <w:rPr>
          <w:rFonts w:ascii="Times New Roman" w:hAnsi="Times New Roman" w:cs="Times New Roman"/>
          <w:sz w:val="24"/>
          <w:szCs w:val="24"/>
        </w:rPr>
        <w:t xml:space="preserve"> — действия, направленные на раскрытие персональных данных неопределенному кругу лиц. </w:t>
      </w:r>
    </w:p>
    <w:p w:rsidR="00B46E34" w:rsidRPr="00171BD5" w:rsidRDefault="008637D7" w:rsidP="00171BD5">
      <w:pPr>
        <w:spacing w:after="0" w:line="240" w:lineRule="auto"/>
        <w:jc w:val="both"/>
        <w:rPr>
          <w:rFonts w:ascii="Times New Roman" w:hAnsi="Times New Roman" w:cs="Times New Roman"/>
          <w:sz w:val="24"/>
          <w:szCs w:val="24"/>
        </w:rPr>
      </w:pPr>
      <w:r w:rsidRPr="00171BD5">
        <w:rPr>
          <w:rFonts w:ascii="Times New Roman" w:hAnsi="Times New Roman" w:cs="Times New Roman"/>
          <w:b/>
          <w:sz w:val="24"/>
          <w:szCs w:val="24"/>
        </w:rPr>
        <w:t>Предоставление персональных данных</w:t>
      </w:r>
      <w:r w:rsidRPr="00171BD5">
        <w:rPr>
          <w:rFonts w:ascii="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 </w:t>
      </w:r>
    </w:p>
    <w:p w:rsidR="00B46E34" w:rsidRPr="00171BD5" w:rsidRDefault="008637D7" w:rsidP="00171BD5">
      <w:pPr>
        <w:spacing w:after="0" w:line="240" w:lineRule="auto"/>
        <w:jc w:val="both"/>
        <w:rPr>
          <w:rFonts w:ascii="Times New Roman" w:hAnsi="Times New Roman" w:cs="Times New Roman"/>
          <w:sz w:val="24"/>
          <w:szCs w:val="24"/>
        </w:rPr>
      </w:pPr>
      <w:r w:rsidRPr="00171BD5">
        <w:rPr>
          <w:rFonts w:ascii="Times New Roman" w:hAnsi="Times New Roman" w:cs="Times New Roman"/>
          <w:b/>
          <w:sz w:val="24"/>
          <w:szCs w:val="24"/>
        </w:rPr>
        <w:t>Блокирование персональных данных</w:t>
      </w:r>
      <w:r w:rsidRPr="00171BD5">
        <w:rPr>
          <w:rFonts w:ascii="Times New Roman" w:hAnsi="Times New Roman" w:cs="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p>
    <w:p w:rsidR="00B46E34" w:rsidRPr="00171BD5" w:rsidRDefault="008637D7" w:rsidP="00171BD5">
      <w:pPr>
        <w:spacing w:after="0" w:line="240" w:lineRule="auto"/>
        <w:jc w:val="both"/>
        <w:rPr>
          <w:rFonts w:ascii="Times New Roman" w:hAnsi="Times New Roman" w:cs="Times New Roman"/>
          <w:sz w:val="24"/>
          <w:szCs w:val="24"/>
        </w:rPr>
      </w:pPr>
      <w:r w:rsidRPr="00171BD5">
        <w:rPr>
          <w:rFonts w:ascii="Times New Roman" w:hAnsi="Times New Roman" w:cs="Times New Roman"/>
          <w:b/>
          <w:sz w:val="24"/>
          <w:szCs w:val="24"/>
        </w:rPr>
        <w:t>Уничтожение персональных данных</w:t>
      </w:r>
      <w:r w:rsidRPr="00171BD5">
        <w:rPr>
          <w:rFonts w:ascii="Times New Roman" w:hAnsi="Times New Roman" w:cs="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B46E34" w:rsidRPr="00171BD5" w:rsidRDefault="008637D7" w:rsidP="00171BD5">
      <w:pPr>
        <w:spacing w:after="0" w:line="240" w:lineRule="auto"/>
        <w:jc w:val="both"/>
        <w:rPr>
          <w:rFonts w:ascii="Times New Roman" w:hAnsi="Times New Roman" w:cs="Times New Roman"/>
          <w:sz w:val="24"/>
          <w:szCs w:val="24"/>
        </w:rPr>
      </w:pPr>
      <w:r w:rsidRPr="00171BD5">
        <w:rPr>
          <w:rFonts w:ascii="Times New Roman" w:hAnsi="Times New Roman" w:cs="Times New Roman"/>
          <w:b/>
          <w:sz w:val="24"/>
          <w:szCs w:val="24"/>
        </w:rPr>
        <w:t>Обезличивание персональных данных</w:t>
      </w:r>
      <w:r w:rsidRPr="00171BD5">
        <w:rPr>
          <w:rFonts w:ascii="Times New Roman" w:hAnsi="Times New Roman" w:cs="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B46E34" w:rsidRPr="00171BD5" w:rsidRDefault="008637D7" w:rsidP="00171BD5">
      <w:pPr>
        <w:spacing w:after="0" w:line="240" w:lineRule="auto"/>
        <w:jc w:val="both"/>
        <w:rPr>
          <w:rFonts w:ascii="Times New Roman" w:hAnsi="Times New Roman" w:cs="Times New Roman"/>
          <w:sz w:val="24"/>
          <w:szCs w:val="24"/>
        </w:rPr>
      </w:pPr>
      <w:r w:rsidRPr="00171BD5">
        <w:rPr>
          <w:rFonts w:ascii="Times New Roman" w:hAnsi="Times New Roman" w:cs="Times New Roman"/>
          <w:b/>
          <w:sz w:val="24"/>
          <w:szCs w:val="24"/>
        </w:rPr>
        <w:lastRenderedPageBreak/>
        <w:t>Информационная система персональных данных</w:t>
      </w:r>
      <w:r w:rsidRPr="00171BD5">
        <w:rPr>
          <w:rFonts w:ascii="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B46E34" w:rsidRPr="00171BD5" w:rsidRDefault="008637D7" w:rsidP="00171BD5">
      <w:pPr>
        <w:spacing w:after="0" w:line="240" w:lineRule="auto"/>
        <w:jc w:val="both"/>
        <w:rPr>
          <w:rFonts w:ascii="Times New Roman" w:hAnsi="Times New Roman" w:cs="Times New Roman"/>
          <w:sz w:val="24"/>
          <w:szCs w:val="24"/>
        </w:rPr>
      </w:pPr>
      <w:r w:rsidRPr="00171BD5">
        <w:rPr>
          <w:rFonts w:ascii="Times New Roman" w:hAnsi="Times New Roman" w:cs="Times New Roman"/>
          <w:b/>
          <w:sz w:val="24"/>
          <w:szCs w:val="24"/>
        </w:rPr>
        <w:t>Машинный носитель информации (машинный носитель персональных данных)</w:t>
      </w:r>
      <w:r w:rsidRPr="00171BD5">
        <w:rPr>
          <w:rFonts w:ascii="Times New Roman" w:hAnsi="Times New Roman" w:cs="Times New Roman"/>
          <w:sz w:val="24"/>
          <w:szCs w:val="24"/>
        </w:rPr>
        <w:t xml:space="preserve"> — материальный носитель, предназначенный для записи и воспроизведения информации средствами вычислительной техники, а также сопрягаемыми с ними устройствами. </w:t>
      </w:r>
    </w:p>
    <w:p w:rsidR="009B41B6" w:rsidRPr="00171BD5" w:rsidRDefault="008637D7" w:rsidP="00171BD5">
      <w:pPr>
        <w:spacing w:after="0" w:line="240" w:lineRule="auto"/>
        <w:jc w:val="both"/>
        <w:rPr>
          <w:rFonts w:ascii="Times New Roman" w:hAnsi="Times New Roman" w:cs="Times New Roman"/>
          <w:sz w:val="24"/>
          <w:szCs w:val="24"/>
        </w:rPr>
      </w:pPr>
      <w:r w:rsidRPr="00171BD5">
        <w:rPr>
          <w:rFonts w:ascii="Times New Roman" w:hAnsi="Times New Roman" w:cs="Times New Roman"/>
          <w:b/>
          <w:sz w:val="24"/>
          <w:szCs w:val="24"/>
        </w:rPr>
        <w:t>Средства вычислительной техники</w:t>
      </w:r>
      <w:r w:rsidRPr="00171BD5">
        <w:rPr>
          <w:rFonts w:ascii="Times New Roman" w:hAnsi="Times New Roman" w:cs="Times New Roman"/>
          <w:sz w:val="24"/>
          <w:szCs w:val="24"/>
        </w:rPr>
        <w:t xml:space="preserve"> — совокупность математических и технических средств, методов и приемов, которые используются для облегчения и ускорения решения трудоемких задач, связанных с обработкой информации. Средства вычислительной техники полностью или частично автоматизируют вычислительный процесс.</w:t>
      </w:r>
    </w:p>
    <w:p w:rsidR="00B46E34" w:rsidRPr="00171BD5" w:rsidRDefault="008637D7" w:rsidP="00171BD5">
      <w:pPr>
        <w:spacing w:after="0" w:line="240" w:lineRule="auto"/>
        <w:jc w:val="both"/>
        <w:rPr>
          <w:rFonts w:ascii="Times New Roman" w:hAnsi="Times New Roman" w:cs="Times New Roman"/>
          <w:sz w:val="24"/>
          <w:szCs w:val="24"/>
        </w:rPr>
      </w:pPr>
      <w:r w:rsidRPr="00171BD5">
        <w:rPr>
          <w:rFonts w:ascii="Times New Roman" w:hAnsi="Times New Roman" w:cs="Times New Roman"/>
          <w:b/>
          <w:sz w:val="24"/>
          <w:szCs w:val="24"/>
        </w:rPr>
        <w:t>Трансграничная передача персональных данных</w:t>
      </w:r>
      <w:r w:rsidRPr="00171BD5">
        <w:rPr>
          <w:rFonts w:ascii="Times New Roman" w:hAnsi="Times New Roman" w:cs="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9B41B6" w:rsidRPr="00171BD5" w:rsidRDefault="009B41B6" w:rsidP="00171BD5">
      <w:pPr>
        <w:spacing w:after="0" w:line="240" w:lineRule="auto"/>
        <w:jc w:val="both"/>
        <w:rPr>
          <w:rFonts w:ascii="Times New Roman" w:hAnsi="Times New Roman" w:cs="Times New Roman"/>
          <w:sz w:val="24"/>
          <w:szCs w:val="24"/>
        </w:rPr>
      </w:pPr>
    </w:p>
    <w:p w:rsidR="00B46E34" w:rsidRPr="00171BD5" w:rsidRDefault="008637D7" w:rsidP="00171BD5">
      <w:pPr>
        <w:pStyle w:val="a4"/>
        <w:numPr>
          <w:ilvl w:val="0"/>
          <w:numId w:val="19"/>
        </w:numPr>
        <w:spacing w:after="0" w:line="240" w:lineRule="auto"/>
        <w:ind w:left="0" w:firstLine="0"/>
        <w:jc w:val="both"/>
        <w:rPr>
          <w:rFonts w:ascii="Times New Roman" w:hAnsi="Times New Roman" w:cs="Times New Roman"/>
          <w:b/>
          <w:sz w:val="24"/>
          <w:szCs w:val="24"/>
        </w:rPr>
      </w:pPr>
      <w:r w:rsidRPr="00171BD5">
        <w:rPr>
          <w:rFonts w:ascii="Times New Roman" w:hAnsi="Times New Roman" w:cs="Times New Roman"/>
          <w:b/>
          <w:sz w:val="24"/>
          <w:szCs w:val="24"/>
        </w:rPr>
        <w:t xml:space="preserve">Цели Политики </w:t>
      </w:r>
    </w:p>
    <w:p w:rsidR="00B46E34" w:rsidRPr="00171BD5" w:rsidRDefault="008637D7" w:rsidP="00171BD5">
      <w:pPr>
        <w:pStyle w:val="a4"/>
        <w:numPr>
          <w:ilvl w:val="0"/>
          <w:numId w:val="26"/>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 xml:space="preserve">Регламентация принципов и основных требований к обработке персональных данных </w:t>
      </w:r>
      <w:r w:rsidR="009B41B6" w:rsidRPr="00171BD5">
        <w:rPr>
          <w:rFonts w:ascii="Times New Roman" w:hAnsi="Times New Roman" w:cs="Times New Roman"/>
          <w:sz w:val="24"/>
          <w:szCs w:val="24"/>
        </w:rPr>
        <w:t>Оператором</w:t>
      </w:r>
      <w:r w:rsidR="00171BD5">
        <w:rPr>
          <w:rFonts w:ascii="Times New Roman" w:hAnsi="Times New Roman" w:cs="Times New Roman"/>
          <w:sz w:val="24"/>
          <w:szCs w:val="24"/>
        </w:rPr>
        <w:t>.</w:t>
      </w:r>
    </w:p>
    <w:p w:rsidR="00B46E34" w:rsidRPr="00171BD5" w:rsidRDefault="008637D7" w:rsidP="00171BD5">
      <w:pPr>
        <w:pStyle w:val="a4"/>
        <w:numPr>
          <w:ilvl w:val="0"/>
          <w:numId w:val="26"/>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 xml:space="preserve">Приведение процессов обработки персональных данных </w:t>
      </w:r>
      <w:r w:rsidR="009B41B6" w:rsidRPr="00171BD5">
        <w:rPr>
          <w:rFonts w:ascii="Times New Roman" w:hAnsi="Times New Roman" w:cs="Times New Roman"/>
          <w:sz w:val="24"/>
          <w:szCs w:val="24"/>
        </w:rPr>
        <w:t>у Оператора</w:t>
      </w:r>
      <w:r w:rsidRPr="00171BD5">
        <w:rPr>
          <w:rFonts w:ascii="Times New Roman" w:hAnsi="Times New Roman" w:cs="Times New Roman"/>
          <w:sz w:val="24"/>
          <w:szCs w:val="24"/>
        </w:rPr>
        <w:t xml:space="preserve"> в соответствие требованиям законод</w:t>
      </w:r>
      <w:r w:rsidR="00171BD5">
        <w:rPr>
          <w:rFonts w:ascii="Times New Roman" w:hAnsi="Times New Roman" w:cs="Times New Roman"/>
          <w:sz w:val="24"/>
          <w:szCs w:val="24"/>
        </w:rPr>
        <w:t>ательства Российской Федерации.</w:t>
      </w:r>
    </w:p>
    <w:p w:rsidR="00B46E34" w:rsidRPr="00171BD5" w:rsidRDefault="008637D7" w:rsidP="00171BD5">
      <w:pPr>
        <w:pStyle w:val="a4"/>
        <w:numPr>
          <w:ilvl w:val="0"/>
          <w:numId w:val="26"/>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 xml:space="preserve">Обеспечение доступа субъектов персональных данных к информации, касающейся обработки их персональных данных </w:t>
      </w:r>
      <w:r w:rsidR="009B41B6" w:rsidRPr="00171BD5">
        <w:rPr>
          <w:rFonts w:ascii="Times New Roman" w:hAnsi="Times New Roman" w:cs="Times New Roman"/>
          <w:sz w:val="24"/>
          <w:szCs w:val="24"/>
        </w:rPr>
        <w:t>Оператором</w:t>
      </w:r>
      <w:r w:rsidRPr="00171BD5">
        <w:rPr>
          <w:rFonts w:ascii="Times New Roman" w:hAnsi="Times New Roman" w:cs="Times New Roman"/>
          <w:sz w:val="24"/>
          <w:szCs w:val="24"/>
        </w:rPr>
        <w:t xml:space="preserve">. </w:t>
      </w:r>
    </w:p>
    <w:p w:rsidR="009B41B6" w:rsidRPr="00171BD5" w:rsidRDefault="009B41B6" w:rsidP="00171BD5">
      <w:pPr>
        <w:spacing w:after="0" w:line="240" w:lineRule="auto"/>
        <w:jc w:val="both"/>
        <w:rPr>
          <w:rFonts w:ascii="Times New Roman" w:hAnsi="Times New Roman" w:cs="Times New Roman"/>
          <w:sz w:val="24"/>
          <w:szCs w:val="24"/>
        </w:rPr>
      </w:pPr>
    </w:p>
    <w:p w:rsidR="00B46E34" w:rsidRPr="00171BD5" w:rsidRDefault="00B46E34" w:rsidP="00171BD5">
      <w:pPr>
        <w:pStyle w:val="a4"/>
        <w:numPr>
          <w:ilvl w:val="0"/>
          <w:numId w:val="19"/>
        </w:numPr>
        <w:spacing w:after="0" w:line="240" w:lineRule="auto"/>
        <w:ind w:left="0" w:firstLine="0"/>
        <w:jc w:val="both"/>
        <w:rPr>
          <w:rFonts w:ascii="Times New Roman" w:hAnsi="Times New Roman" w:cs="Times New Roman"/>
          <w:b/>
          <w:sz w:val="24"/>
          <w:szCs w:val="24"/>
        </w:rPr>
      </w:pPr>
      <w:r w:rsidRPr="00171BD5">
        <w:rPr>
          <w:rFonts w:ascii="Times New Roman" w:hAnsi="Times New Roman" w:cs="Times New Roman"/>
          <w:b/>
          <w:sz w:val="24"/>
          <w:szCs w:val="24"/>
        </w:rPr>
        <w:t>Основные положения</w:t>
      </w:r>
      <w:r w:rsidR="008637D7" w:rsidRPr="00171BD5">
        <w:rPr>
          <w:rFonts w:ascii="Times New Roman" w:hAnsi="Times New Roman" w:cs="Times New Roman"/>
          <w:b/>
          <w:sz w:val="24"/>
          <w:szCs w:val="24"/>
        </w:rPr>
        <w:t xml:space="preserve"> </w:t>
      </w:r>
    </w:p>
    <w:p w:rsidR="006B752C" w:rsidRPr="00171BD5" w:rsidRDefault="006B752C" w:rsidP="00171BD5">
      <w:pPr>
        <w:pStyle w:val="a4"/>
        <w:numPr>
          <w:ilvl w:val="1"/>
          <w:numId w:val="19"/>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Оператор</w:t>
      </w:r>
      <w:r w:rsidR="008637D7" w:rsidRPr="00171BD5">
        <w:rPr>
          <w:rFonts w:ascii="Times New Roman" w:hAnsi="Times New Roman" w:cs="Times New Roman"/>
          <w:sz w:val="24"/>
          <w:szCs w:val="24"/>
        </w:rPr>
        <w:t xml:space="preserve">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B46E34" w:rsidRPr="00171BD5" w:rsidRDefault="006B752C" w:rsidP="00171BD5">
      <w:pPr>
        <w:pStyle w:val="a4"/>
        <w:numPr>
          <w:ilvl w:val="1"/>
          <w:numId w:val="19"/>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Оператор</w:t>
      </w:r>
      <w:r w:rsidR="008637D7" w:rsidRPr="00171BD5">
        <w:rPr>
          <w:rFonts w:ascii="Times New Roman" w:hAnsi="Times New Roman" w:cs="Times New Roman"/>
          <w:sz w:val="24"/>
          <w:szCs w:val="24"/>
        </w:rPr>
        <w:t xml:space="preserve"> организует обработку персональных данных в строгом соответствии с положениями Федерального закона о персональных данных и других нормативно-правовых актов Российской Федерации. </w:t>
      </w:r>
      <w:r w:rsidRPr="00171BD5">
        <w:rPr>
          <w:rFonts w:ascii="Times New Roman" w:hAnsi="Times New Roman" w:cs="Times New Roman"/>
          <w:sz w:val="24"/>
          <w:szCs w:val="24"/>
        </w:rPr>
        <w:t>Оператор</w:t>
      </w:r>
      <w:r w:rsidR="008637D7" w:rsidRPr="00171BD5">
        <w:rPr>
          <w:rFonts w:ascii="Times New Roman" w:hAnsi="Times New Roman" w:cs="Times New Roman"/>
          <w:sz w:val="24"/>
          <w:szCs w:val="24"/>
        </w:rPr>
        <w:t xml:space="preserve"> обеспечивает неограниченный доступ к настоящей Политике </w:t>
      </w:r>
    </w:p>
    <w:p w:rsidR="006B752C" w:rsidRPr="00171BD5" w:rsidRDefault="008637D7" w:rsidP="00171BD5">
      <w:pPr>
        <w:pStyle w:val="a4"/>
        <w:numPr>
          <w:ilvl w:val="1"/>
          <w:numId w:val="19"/>
        </w:numPr>
        <w:spacing w:after="0" w:line="240" w:lineRule="auto"/>
        <w:ind w:left="0" w:firstLine="0"/>
        <w:jc w:val="both"/>
        <w:rPr>
          <w:rFonts w:ascii="Times New Roman" w:hAnsi="Times New Roman" w:cs="Times New Roman"/>
          <w:b/>
          <w:sz w:val="24"/>
          <w:szCs w:val="24"/>
        </w:rPr>
      </w:pPr>
      <w:r w:rsidRPr="00171BD5">
        <w:rPr>
          <w:rFonts w:ascii="Times New Roman" w:hAnsi="Times New Roman" w:cs="Times New Roman"/>
          <w:b/>
          <w:sz w:val="24"/>
          <w:szCs w:val="24"/>
        </w:rPr>
        <w:t>Принципы обработки персональных данных</w:t>
      </w:r>
      <w:r w:rsidR="006B752C" w:rsidRPr="00171BD5">
        <w:rPr>
          <w:rFonts w:ascii="Times New Roman" w:hAnsi="Times New Roman" w:cs="Times New Roman"/>
          <w:b/>
          <w:sz w:val="24"/>
          <w:szCs w:val="24"/>
        </w:rPr>
        <w:t>:</w:t>
      </w:r>
    </w:p>
    <w:p w:rsidR="00B46E34" w:rsidRPr="00171BD5" w:rsidRDefault="006B752C" w:rsidP="00171BD5">
      <w:pPr>
        <w:pStyle w:val="a4"/>
        <w:spacing w:after="0" w:line="240" w:lineRule="auto"/>
        <w:ind w:left="0"/>
        <w:jc w:val="both"/>
        <w:rPr>
          <w:rFonts w:ascii="Times New Roman" w:hAnsi="Times New Roman" w:cs="Times New Roman"/>
          <w:sz w:val="24"/>
          <w:szCs w:val="24"/>
        </w:rPr>
      </w:pPr>
      <w:r w:rsidRPr="00171BD5">
        <w:rPr>
          <w:rFonts w:ascii="Times New Roman" w:hAnsi="Times New Roman" w:cs="Times New Roman"/>
          <w:sz w:val="24"/>
          <w:szCs w:val="24"/>
        </w:rPr>
        <w:t>Оператор</w:t>
      </w:r>
      <w:r w:rsidR="008637D7" w:rsidRPr="00171BD5">
        <w:rPr>
          <w:rFonts w:ascii="Times New Roman" w:hAnsi="Times New Roman" w:cs="Times New Roman"/>
          <w:sz w:val="24"/>
          <w:szCs w:val="24"/>
        </w:rPr>
        <w:t xml:space="preserve"> принимает и обеспечивает выполнение следующих принципов обработки персональных данных: </w:t>
      </w:r>
    </w:p>
    <w:p w:rsidR="00B46E34" w:rsidRPr="00171BD5" w:rsidRDefault="008637D7" w:rsidP="00171BD5">
      <w:pPr>
        <w:pStyle w:val="a4"/>
        <w:numPr>
          <w:ilvl w:val="0"/>
          <w:numId w:val="24"/>
        </w:numPr>
        <w:spacing w:after="0" w:line="240" w:lineRule="auto"/>
        <w:ind w:left="0"/>
        <w:jc w:val="both"/>
        <w:rPr>
          <w:rFonts w:ascii="Times New Roman" w:hAnsi="Times New Roman" w:cs="Times New Roman"/>
          <w:sz w:val="24"/>
          <w:szCs w:val="24"/>
        </w:rPr>
      </w:pPr>
      <w:r w:rsidRPr="00171BD5">
        <w:rPr>
          <w:rFonts w:ascii="Times New Roman" w:hAnsi="Times New Roman" w:cs="Times New Roman"/>
          <w:sz w:val="24"/>
          <w:szCs w:val="24"/>
        </w:rPr>
        <w:t xml:space="preserve">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B46E34" w:rsidRPr="00171BD5" w:rsidRDefault="008637D7" w:rsidP="00171BD5">
      <w:pPr>
        <w:pStyle w:val="a4"/>
        <w:numPr>
          <w:ilvl w:val="0"/>
          <w:numId w:val="24"/>
        </w:numPr>
        <w:spacing w:after="0" w:line="240" w:lineRule="auto"/>
        <w:ind w:left="0"/>
        <w:jc w:val="both"/>
        <w:rPr>
          <w:rFonts w:ascii="Times New Roman" w:hAnsi="Times New Roman" w:cs="Times New Roman"/>
          <w:sz w:val="24"/>
          <w:szCs w:val="24"/>
        </w:rPr>
      </w:pPr>
      <w:r w:rsidRPr="00171BD5">
        <w:rPr>
          <w:rFonts w:ascii="Times New Roman" w:hAnsi="Times New Roman" w:cs="Times New Roman"/>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B46E34" w:rsidRPr="00171BD5" w:rsidRDefault="008637D7" w:rsidP="00171BD5">
      <w:pPr>
        <w:pStyle w:val="a4"/>
        <w:numPr>
          <w:ilvl w:val="0"/>
          <w:numId w:val="24"/>
        </w:numPr>
        <w:spacing w:after="0" w:line="240" w:lineRule="auto"/>
        <w:ind w:left="0"/>
        <w:jc w:val="both"/>
        <w:rPr>
          <w:rFonts w:ascii="Times New Roman" w:hAnsi="Times New Roman" w:cs="Times New Roman"/>
          <w:sz w:val="24"/>
          <w:szCs w:val="24"/>
        </w:rPr>
      </w:pPr>
      <w:r w:rsidRPr="00171BD5">
        <w:rPr>
          <w:rFonts w:ascii="Times New Roman" w:hAnsi="Times New Roman" w:cs="Times New Roman"/>
          <w:sz w:val="24"/>
          <w:szCs w:val="24"/>
        </w:rPr>
        <w:t xml:space="preserve">Обработке подлежат только персональные данные, которые отвечают целям их обработки. </w:t>
      </w:r>
    </w:p>
    <w:p w:rsidR="00B46E34" w:rsidRPr="00171BD5" w:rsidRDefault="008637D7" w:rsidP="00171BD5">
      <w:pPr>
        <w:pStyle w:val="a4"/>
        <w:numPr>
          <w:ilvl w:val="0"/>
          <w:numId w:val="24"/>
        </w:numPr>
        <w:spacing w:after="0" w:line="240" w:lineRule="auto"/>
        <w:ind w:left="0"/>
        <w:jc w:val="both"/>
        <w:rPr>
          <w:rFonts w:ascii="Times New Roman" w:hAnsi="Times New Roman" w:cs="Times New Roman"/>
          <w:sz w:val="24"/>
          <w:szCs w:val="24"/>
        </w:rPr>
      </w:pPr>
      <w:r w:rsidRPr="00171BD5">
        <w:rPr>
          <w:rFonts w:ascii="Times New Roman" w:hAnsi="Times New Roman" w:cs="Times New Roman"/>
          <w:sz w:val="24"/>
          <w:szCs w:val="24"/>
        </w:rPr>
        <w:t xml:space="preserve">Содержание и объем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 </w:t>
      </w:r>
    </w:p>
    <w:p w:rsidR="00B46E34" w:rsidRPr="00171BD5" w:rsidRDefault="008637D7" w:rsidP="00171BD5">
      <w:pPr>
        <w:pStyle w:val="a4"/>
        <w:numPr>
          <w:ilvl w:val="0"/>
          <w:numId w:val="24"/>
        </w:numPr>
        <w:spacing w:after="0" w:line="240" w:lineRule="auto"/>
        <w:ind w:left="0"/>
        <w:jc w:val="both"/>
        <w:rPr>
          <w:rFonts w:ascii="Times New Roman" w:hAnsi="Times New Roman" w:cs="Times New Roman"/>
          <w:sz w:val="24"/>
          <w:szCs w:val="24"/>
        </w:rPr>
      </w:pPr>
      <w:r w:rsidRPr="00171BD5">
        <w:rPr>
          <w:rFonts w:ascii="Times New Roman" w:hAnsi="Times New Roman" w:cs="Times New Roman"/>
          <w:sz w:val="24"/>
          <w:szCs w:val="24"/>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6B752C" w:rsidRPr="00171BD5">
        <w:rPr>
          <w:rFonts w:ascii="Times New Roman" w:hAnsi="Times New Roman" w:cs="Times New Roman"/>
          <w:sz w:val="24"/>
          <w:szCs w:val="24"/>
        </w:rPr>
        <w:t>Оператором</w:t>
      </w:r>
      <w:r w:rsidRPr="00171BD5">
        <w:rPr>
          <w:rFonts w:ascii="Times New Roman" w:hAnsi="Times New Roman" w:cs="Times New Roman"/>
          <w:sz w:val="24"/>
          <w:szCs w:val="24"/>
        </w:rPr>
        <w:t xml:space="preserve"> принимаются необходимые меры по удалению или уточнению </w:t>
      </w:r>
      <w:r w:rsidR="006B752C" w:rsidRPr="00171BD5">
        <w:rPr>
          <w:rFonts w:ascii="Times New Roman" w:hAnsi="Times New Roman" w:cs="Times New Roman"/>
          <w:sz w:val="24"/>
          <w:szCs w:val="24"/>
        </w:rPr>
        <w:t>неполных,</w:t>
      </w:r>
      <w:r w:rsidRPr="00171BD5">
        <w:rPr>
          <w:rFonts w:ascii="Times New Roman" w:hAnsi="Times New Roman" w:cs="Times New Roman"/>
          <w:sz w:val="24"/>
          <w:szCs w:val="24"/>
        </w:rPr>
        <w:t xml:space="preserve"> или неточных данных. </w:t>
      </w:r>
    </w:p>
    <w:p w:rsidR="00B46E34" w:rsidRPr="00171BD5" w:rsidRDefault="008637D7" w:rsidP="00171BD5">
      <w:pPr>
        <w:pStyle w:val="a4"/>
        <w:numPr>
          <w:ilvl w:val="0"/>
          <w:numId w:val="24"/>
        </w:numPr>
        <w:spacing w:after="0" w:line="240" w:lineRule="auto"/>
        <w:ind w:left="0"/>
        <w:jc w:val="both"/>
        <w:rPr>
          <w:rFonts w:ascii="Times New Roman" w:hAnsi="Times New Roman" w:cs="Times New Roman"/>
          <w:sz w:val="24"/>
          <w:szCs w:val="24"/>
        </w:rPr>
      </w:pPr>
      <w:r w:rsidRPr="00171BD5">
        <w:rPr>
          <w:rFonts w:ascii="Times New Roman" w:hAnsi="Times New Roman" w:cs="Times New Roman"/>
          <w:sz w:val="24"/>
          <w:szCs w:val="24"/>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rsidR="00B46E34" w:rsidRPr="00171BD5" w:rsidRDefault="006B752C" w:rsidP="00171BD5">
      <w:pPr>
        <w:pStyle w:val="a4"/>
        <w:numPr>
          <w:ilvl w:val="0"/>
          <w:numId w:val="24"/>
        </w:numPr>
        <w:spacing w:after="0" w:line="240" w:lineRule="auto"/>
        <w:ind w:left="0"/>
        <w:jc w:val="both"/>
        <w:rPr>
          <w:rFonts w:ascii="Times New Roman" w:hAnsi="Times New Roman" w:cs="Times New Roman"/>
          <w:sz w:val="24"/>
          <w:szCs w:val="24"/>
        </w:rPr>
      </w:pPr>
      <w:r w:rsidRPr="00171BD5">
        <w:rPr>
          <w:rFonts w:ascii="Times New Roman" w:hAnsi="Times New Roman" w:cs="Times New Roman"/>
          <w:sz w:val="24"/>
          <w:szCs w:val="24"/>
        </w:rPr>
        <w:lastRenderedPageBreak/>
        <w:t>Оператор</w:t>
      </w:r>
      <w:r w:rsidR="008637D7" w:rsidRPr="00171BD5">
        <w:rPr>
          <w:rFonts w:ascii="Times New Roman" w:hAnsi="Times New Roman" w:cs="Times New Roman"/>
          <w:sz w:val="24"/>
          <w:szCs w:val="24"/>
        </w:rPr>
        <w:t>, получивш</w:t>
      </w:r>
      <w:r w:rsidRPr="00171BD5">
        <w:rPr>
          <w:rFonts w:ascii="Times New Roman" w:hAnsi="Times New Roman" w:cs="Times New Roman"/>
          <w:sz w:val="24"/>
          <w:szCs w:val="24"/>
        </w:rPr>
        <w:t>ий</w:t>
      </w:r>
      <w:r w:rsidR="008637D7" w:rsidRPr="00171BD5">
        <w:rPr>
          <w:rFonts w:ascii="Times New Roman" w:hAnsi="Times New Roman" w:cs="Times New Roman"/>
          <w:sz w:val="24"/>
          <w:szCs w:val="24"/>
        </w:rPr>
        <w:t xml:space="preserve"> доступ к персональным данным, обязан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E4782E" w:rsidRPr="00171BD5" w:rsidRDefault="00E4782E" w:rsidP="00171BD5">
      <w:pPr>
        <w:pStyle w:val="a4"/>
        <w:spacing w:after="0" w:line="240" w:lineRule="auto"/>
        <w:ind w:left="0"/>
        <w:jc w:val="both"/>
        <w:rPr>
          <w:rFonts w:ascii="Times New Roman" w:hAnsi="Times New Roman" w:cs="Times New Roman"/>
          <w:sz w:val="24"/>
          <w:szCs w:val="24"/>
        </w:rPr>
      </w:pPr>
    </w:p>
    <w:p w:rsidR="00B46E34" w:rsidRPr="00171BD5" w:rsidRDefault="008637D7" w:rsidP="00171BD5">
      <w:pPr>
        <w:pStyle w:val="a4"/>
        <w:numPr>
          <w:ilvl w:val="1"/>
          <w:numId w:val="19"/>
        </w:numPr>
        <w:spacing w:after="0" w:line="240" w:lineRule="auto"/>
        <w:ind w:left="0" w:firstLine="0"/>
        <w:jc w:val="both"/>
        <w:rPr>
          <w:rFonts w:ascii="Times New Roman" w:hAnsi="Times New Roman" w:cs="Times New Roman"/>
          <w:b/>
          <w:sz w:val="24"/>
          <w:szCs w:val="24"/>
        </w:rPr>
      </w:pPr>
      <w:r w:rsidRPr="00171BD5">
        <w:rPr>
          <w:rFonts w:ascii="Times New Roman" w:hAnsi="Times New Roman" w:cs="Times New Roman"/>
          <w:b/>
          <w:sz w:val="24"/>
          <w:szCs w:val="24"/>
        </w:rPr>
        <w:t xml:space="preserve">Условия и цели обработки персональных данных </w:t>
      </w:r>
    </w:p>
    <w:p w:rsidR="00B46E34" w:rsidRPr="00171BD5" w:rsidRDefault="008637D7" w:rsidP="00171BD5">
      <w:pPr>
        <w:pStyle w:val="a4"/>
        <w:numPr>
          <w:ilvl w:val="2"/>
          <w:numId w:val="31"/>
        </w:numPr>
        <w:spacing w:after="0" w:line="240" w:lineRule="auto"/>
        <w:ind w:left="0" w:firstLine="0"/>
        <w:jc w:val="both"/>
        <w:rPr>
          <w:rFonts w:ascii="Times New Roman" w:hAnsi="Times New Roman" w:cs="Times New Roman"/>
          <w:b/>
          <w:sz w:val="24"/>
          <w:szCs w:val="24"/>
        </w:rPr>
      </w:pPr>
      <w:r w:rsidRPr="00171BD5">
        <w:rPr>
          <w:rFonts w:ascii="Times New Roman" w:hAnsi="Times New Roman" w:cs="Times New Roman"/>
          <w:b/>
          <w:sz w:val="24"/>
          <w:szCs w:val="24"/>
        </w:rPr>
        <w:t>Состав персональных данных</w:t>
      </w:r>
      <w:r w:rsidR="00B46E34" w:rsidRPr="00171BD5">
        <w:rPr>
          <w:rFonts w:ascii="Times New Roman" w:hAnsi="Times New Roman" w:cs="Times New Roman"/>
          <w:b/>
          <w:sz w:val="24"/>
          <w:szCs w:val="24"/>
        </w:rPr>
        <w:t>:</w:t>
      </w:r>
    </w:p>
    <w:p w:rsidR="00B46E34" w:rsidRPr="00171BD5" w:rsidRDefault="00B46E34" w:rsidP="00171BD5">
      <w:pPr>
        <w:pStyle w:val="ConsPlusNormal"/>
        <w:numPr>
          <w:ilvl w:val="0"/>
          <w:numId w:val="29"/>
        </w:numPr>
        <w:ind w:left="0"/>
        <w:jc w:val="both"/>
        <w:rPr>
          <w:rFonts w:ascii="Times New Roman" w:hAnsi="Times New Roman" w:cs="Times New Roman"/>
          <w:sz w:val="24"/>
          <w:szCs w:val="24"/>
        </w:rPr>
      </w:pPr>
      <w:r w:rsidRPr="00171BD5">
        <w:rPr>
          <w:rFonts w:ascii="Times New Roman" w:hAnsi="Times New Roman" w:cs="Times New Roman"/>
          <w:sz w:val="24"/>
          <w:szCs w:val="24"/>
        </w:rPr>
        <w:t xml:space="preserve">Персональная информация, которую Пользователь предоставляет о себе самостоятельно при регистрации (создании учетной записи) или в процессе использования </w:t>
      </w:r>
      <w:r w:rsidR="006B752C" w:rsidRPr="00171BD5">
        <w:rPr>
          <w:rFonts w:ascii="Times New Roman" w:hAnsi="Times New Roman" w:cs="Times New Roman"/>
          <w:sz w:val="24"/>
          <w:szCs w:val="24"/>
        </w:rPr>
        <w:t xml:space="preserve">Сайта и его </w:t>
      </w:r>
      <w:r w:rsidRPr="00171BD5">
        <w:rPr>
          <w:rFonts w:ascii="Times New Roman" w:hAnsi="Times New Roman" w:cs="Times New Roman"/>
          <w:sz w:val="24"/>
          <w:szCs w:val="24"/>
        </w:rPr>
        <w:t>Сервисов, включая персональные данные Пользователя</w:t>
      </w:r>
      <w:r w:rsidR="00541CC4">
        <w:rPr>
          <w:rFonts w:ascii="Times New Roman" w:hAnsi="Times New Roman" w:cs="Times New Roman"/>
          <w:sz w:val="24"/>
          <w:szCs w:val="24"/>
        </w:rPr>
        <w:t xml:space="preserve"> (в том числе, но не ограничиваясь фамилия, имя, отчество, адрес электронной почты, номер телефона и адрес (в случае доставки по какому-то адресу)</w:t>
      </w:r>
      <w:r w:rsidRPr="00171BD5">
        <w:rPr>
          <w:rFonts w:ascii="Times New Roman" w:hAnsi="Times New Roman" w:cs="Times New Roman"/>
          <w:sz w:val="24"/>
          <w:szCs w:val="24"/>
        </w:rPr>
        <w:t>. Обязательная для предоставления Сервисов информация помечена специальным образом. Иная информация предоставляется Пользователем на его усмотрение.</w:t>
      </w:r>
    </w:p>
    <w:p w:rsidR="00B46E34" w:rsidRPr="00171BD5" w:rsidRDefault="00B46E34" w:rsidP="00171BD5">
      <w:pPr>
        <w:pStyle w:val="ConsPlusNormal"/>
        <w:numPr>
          <w:ilvl w:val="0"/>
          <w:numId w:val="29"/>
        </w:numPr>
        <w:ind w:left="0"/>
        <w:jc w:val="both"/>
        <w:rPr>
          <w:rFonts w:ascii="Times New Roman" w:hAnsi="Times New Roman" w:cs="Times New Roman"/>
          <w:sz w:val="24"/>
          <w:szCs w:val="24"/>
        </w:rPr>
      </w:pPr>
      <w:r w:rsidRPr="00171BD5">
        <w:rPr>
          <w:rFonts w:ascii="Times New Roman" w:hAnsi="Times New Roman" w:cs="Times New Roman"/>
          <w:sz w:val="24"/>
          <w:szCs w:val="24"/>
        </w:rPr>
        <w:t xml:space="preserve">Данные,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 в том числе IP-адрес, данные файлов </w:t>
      </w:r>
      <w:proofErr w:type="spellStart"/>
      <w:r w:rsidRPr="00171BD5">
        <w:rPr>
          <w:rFonts w:ascii="Times New Roman" w:hAnsi="Times New Roman" w:cs="Times New Roman"/>
          <w:sz w:val="24"/>
          <w:szCs w:val="24"/>
        </w:rPr>
        <w:t>cookie</w:t>
      </w:r>
      <w:proofErr w:type="spellEnd"/>
      <w:r w:rsidRPr="00171BD5">
        <w:rPr>
          <w:rFonts w:ascii="Times New Roman" w:hAnsi="Times New Roman" w:cs="Times New Roman"/>
          <w:sz w:val="24"/>
          <w:szCs w:val="24"/>
        </w:rPr>
        <w:t>, информация о браузере Пользователя (или иной программе, с помощью которой осуществляется доступ к сервисам), технические характеристики оборудования и программного обеспечения, используемых Пользов</w:t>
      </w:r>
      <w:r w:rsidR="000C2B16" w:rsidRPr="00171BD5">
        <w:rPr>
          <w:rFonts w:ascii="Times New Roman" w:hAnsi="Times New Roman" w:cs="Times New Roman"/>
          <w:sz w:val="24"/>
          <w:szCs w:val="24"/>
        </w:rPr>
        <w:t>ателем, дата и время доступа к С</w:t>
      </w:r>
      <w:r w:rsidRPr="00171BD5">
        <w:rPr>
          <w:rFonts w:ascii="Times New Roman" w:hAnsi="Times New Roman" w:cs="Times New Roman"/>
          <w:sz w:val="24"/>
          <w:szCs w:val="24"/>
        </w:rPr>
        <w:t>ервисам, адреса запрашиваемых страниц и иная подобная информация.</w:t>
      </w:r>
    </w:p>
    <w:p w:rsidR="00541CC4" w:rsidRDefault="00541CC4" w:rsidP="00171BD5">
      <w:pPr>
        <w:pStyle w:val="ConsPlusNormal"/>
        <w:numPr>
          <w:ilvl w:val="0"/>
          <w:numId w:val="29"/>
        </w:numPr>
        <w:ind w:left="0"/>
        <w:jc w:val="both"/>
        <w:rPr>
          <w:rFonts w:ascii="Times New Roman" w:hAnsi="Times New Roman" w:cs="Times New Roman"/>
          <w:sz w:val="24"/>
          <w:szCs w:val="24"/>
        </w:rPr>
      </w:pPr>
      <w:r>
        <w:rPr>
          <w:rFonts w:ascii="Times New Roman" w:hAnsi="Times New Roman" w:cs="Times New Roman"/>
          <w:sz w:val="24"/>
          <w:szCs w:val="24"/>
        </w:rPr>
        <w:t>Данные о действиях Пользователя: сведения о соглашениях/договорах/заказах; информация о запросах и направленных обращениях; данные о товарах/работах/услугах, приобретенных Пользователем; совершенные платежи и другая информация, предусмотренная действующим законодательством РФ</w:t>
      </w:r>
    </w:p>
    <w:p w:rsidR="00B46E34" w:rsidRPr="00171BD5" w:rsidRDefault="00B46E34" w:rsidP="00171BD5">
      <w:pPr>
        <w:pStyle w:val="ConsPlusNormal"/>
        <w:numPr>
          <w:ilvl w:val="0"/>
          <w:numId w:val="29"/>
        </w:numPr>
        <w:ind w:left="0"/>
        <w:jc w:val="both"/>
        <w:rPr>
          <w:rFonts w:ascii="Times New Roman" w:hAnsi="Times New Roman" w:cs="Times New Roman"/>
          <w:sz w:val="24"/>
          <w:szCs w:val="24"/>
        </w:rPr>
      </w:pPr>
      <w:r w:rsidRPr="00171BD5">
        <w:rPr>
          <w:rFonts w:ascii="Times New Roman" w:hAnsi="Times New Roman" w:cs="Times New Roman"/>
          <w:sz w:val="24"/>
          <w:szCs w:val="24"/>
        </w:rPr>
        <w:t xml:space="preserve">Иная информация о Пользователе, обработка которой предусмотрена </w:t>
      </w:r>
      <w:r w:rsidR="006B752C" w:rsidRPr="00171BD5">
        <w:rPr>
          <w:rFonts w:ascii="Times New Roman" w:hAnsi="Times New Roman" w:cs="Times New Roman"/>
          <w:sz w:val="24"/>
          <w:szCs w:val="24"/>
        </w:rPr>
        <w:t>Пользовательским с</w:t>
      </w:r>
      <w:r w:rsidRPr="00171BD5">
        <w:rPr>
          <w:rFonts w:ascii="Times New Roman" w:hAnsi="Times New Roman" w:cs="Times New Roman"/>
          <w:sz w:val="24"/>
          <w:szCs w:val="24"/>
        </w:rPr>
        <w:t>оглашением.</w:t>
      </w:r>
    </w:p>
    <w:p w:rsidR="00E4782E" w:rsidRPr="00171BD5" w:rsidRDefault="00E4782E" w:rsidP="00171BD5">
      <w:pPr>
        <w:pStyle w:val="ConsPlusNormal"/>
        <w:jc w:val="both"/>
        <w:rPr>
          <w:rFonts w:ascii="Times New Roman" w:hAnsi="Times New Roman" w:cs="Times New Roman"/>
          <w:sz w:val="24"/>
          <w:szCs w:val="24"/>
        </w:rPr>
      </w:pPr>
    </w:p>
    <w:p w:rsidR="006B752C" w:rsidRPr="00171BD5" w:rsidRDefault="008637D7" w:rsidP="00171BD5">
      <w:pPr>
        <w:pStyle w:val="a4"/>
        <w:numPr>
          <w:ilvl w:val="2"/>
          <w:numId w:val="31"/>
        </w:numPr>
        <w:spacing w:after="0" w:line="240" w:lineRule="auto"/>
        <w:ind w:left="0" w:firstLine="0"/>
        <w:jc w:val="both"/>
        <w:rPr>
          <w:rFonts w:ascii="Times New Roman" w:hAnsi="Times New Roman" w:cs="Times New Roman"/>
          <w:b/>
          <w:sz w:val="24"/>
          <w:szCs w:val="24"/>
        </w:rPr>
      </w:pPr>
      <w:r w:rsidRPr="00171BD5">
        <w:rPr>
          <w:rFonts w:ascii="Times New Roman" w:hAnsi="Times New Roman" w:cs="Times New Roman"/>
          <w:b/>
          <w:sz w:val="24"/>
          <w:szCs w:val="24"/>
        </w:rPr>
        <w:t>Основания для обработки персональных данных</w:t>
      </w:r>
    </w:p>
    <w:p w:rsidR="00B46E34" w:rsidRPr="00171BD5" w:rsidRDefault="008637D7" w:rsidP="00171BD5">
      <w:pPr>
        <w:pStyle w:val="a4"/>
        <w:spacing w:after="0" w:line="240" w:lineRule="auto"/>
        <w:ind w:left="0"/>
        <w:jc w:val="both"/>
        <w:rPr>
          <w:rFonts w:ascii="Times New Roman" w:hAnsi="Times New Roman" w:cs="Times New Roman"/>
          <w:sz w:val="24"/>
          <w:szCs w:val="24"/>
        </w:rPr>
      </w:pPr>
      <w:r w:rsidRPr="00171BD5">
        <w:rPr>
          <w:rFonts w:ascii="Times New Roman" w:hAnsi="Times New Roman" w:cs="Times New Roman"/>
          <w:sz w:val="24"/>
          <w:szCs w:val="24"/>
        </w:rPr>
        <w:t xml:space="preserve">Обработка персональных данных </w:t>
      </w:r>
      <w:r w:rsidR="006B752C" w:rsidRPr="00171BD5">
        <w:rPr>
          <w:rFonts w:ascii="Times New Roman" w:hAnsi="Times New Roman" w:cs="Times New Roman"/>
          <w:sz w:val="24"/>
          <w:szCs w:val="24"/>
        </w:rPr>
        <w:t xml:space="preserve">Оператором </w:t>
      </w:r>
      <w:r w:rsidRPr="00171BD5">
        <w:rPr>
          <w:rFonts w:ascii="Times New Roman" w:hAnsi="Times New Roman" w:cs="Times New Roman"/>
          <w:sz w:val="24"/>
          <w:szCs w:val="24"/>
        </w:rPr>
        <w:t xml:space="preserve">производится в следующих случаях: </w:t>
      </w:r>
    </w:p>
    <w:p w:rsidR="00B46E34" w:rsidRPr="00171BD5" w:rsidRDefault="006B752C" w:rsidP="00171BD5">
      <w:pPr>
        <w:pStyle w:val="a4"/>
        <w:numPr>
          <w:ilvl w:val="0"/>
          <w:numId w:val="29"/>
        </w:numPr>
        <w:spacing w:after="0" w:line="240" w:lineRule="auto"/>
        <w:ind w:left="0"/>
        <w:jc w:val="both"/>
        <w:rPr>
          <w:rFonts w:ascii="Times New Roman" w:hAnsi="Times New Roman" w:cs="Times New Roman"/>
          <w:sz w:val="24"/>
          <w:szCs w:val="24"/>
        </w:rPr>
      </w:pPr>
      <w:r w:rsidRPr="00171BD5">
        <w:rPr>
          <w:rFonts w:ascii="Times New Roman" w:hAnsi="Times New Roman" w:cs="Times New Roman"/>
          <w:sz w:val="24"/>
          <w:szCs w:val="24"/>
        </w:rPr>
        <w:t>О</w:t>
      </w:r>
      <w:r w:rsidR="008637D7" w:rsidRPr="00171BD5">
        <w:rPr>
          <w:rFonts w:ascii="Times New Roman" w:hAnsi="Times New Roman" w:cs="Times New Roman"/>
          <w:sz w:val="24"/>
          <w:szCs w:val="24"/>
        </w:rPr>
        <w:t xml:space="preserve">бработка персональных данных осуществляется с согласия субъекта персональных данных на обработку его персональных данных; </w:t>
      </w:r>
    </w:p>
    <w:p w:rsidR="00B46E34" w:rsidRPr="00171BD5" w:rsidRDefault="006B752C" w:rsidP="00171BD5">
      <w:pPr>
        <w:pStyle w:val="a4"/>
        <w:numPr>
          <w:ilvl w:val="0"/>
          <w:numId w:val="29"/>
        </w:numPr>
        <w:spacing w:after="0" w:line="240" w:lineRule="auto"/>
        <w:ind w:left="0"/>
        <w:jc w:val="both"/>
        <w:rPr>
          <w:rFonts w:ascii="Times New Roman" w:hAnsi="Times New Roman" w:cs="Times New Roman"/>
          <w:sz w:val="24"/>
          <w:szCs w:val="24"/>
        </w:rPr>
      </w:pPr>
      <w:r w:rsidRPr="00171BD5">
        <w:rPr>
          <w:rFonts w:ascii="Times New Roman" w:hAnsi="Times New Roman" w:cs="Times New Roman"/>
          <w:sz w:val="24"/>
          <w:szCs w:val="24"/>
        </w:rPr>
        <w:t>О</w:t>
      </w:r>
      <w:r w:rsidR="008637D7" w:rsidRPr="00171BD5">
        <w:rPr>
          <w:rFonts w:ascii="Times New Roman" w:hAnsi="Times New Roman" w:cs="Times New Roman"/>
          <w:sz w:val="24"/>
          <w:szCs w:val="24"/>
        </w:rPr>
        <w:t xml:space="preserve">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r w:rsidRPr="00171BD5">
        <w:rPr>
          <w:rFonts w:ascii="Times New Roman" w:hAnsi="Times New Roman" w:cs="Times New Roman"/>
          <w:sz w:val="24"/>
          <w:szCs w:val="24"/>
        </w:rPr>
        <w:t>Оператора</w:t>
      </w:r>
      <w:r w:rsidR="008637D7" w:rsidRPr="00171BD5">
        <w:rPr>
          <w:rFonts w:ascii="Times New Roman" w:hAnsi="Times New Roman" w:cs="Times New Roman"/>
          <w:sz w:val="24"/>
          <w:szCs w:val="24"/>
        </w:rPr>
        <w:t xml:space="preserve"> функций, полномочий и обязанностей; </w:t>
      </w:r>
    </w:p>
    <w:p w:rsidR="00B46E34" w:rsidRPr="00171BD5" w:rsidRDefault="006B752C" w:rsidP="00171BD5">
      <w:pPr>
        <w:pStyle w:val="a4"/>
        <w:numPr>
          <w:ilvl w:val="0"/>
          <w:numId w:val="29"/>
        </w:numPr>
        <w:spacing w:after="0" w:line="240" w:lineRule="auto"/>
        <w:ind w:left="0"/>
        <w:jc w:val="both"/>
        <w:rPr>
          <w:rFonts w:ascii="Times New Roman" w:hAnsi="Times New Roman" w:cs="Times New Roman"/>
          <w:sz w:val="24"/>
          <w:szCs w:val="24"/>
        </w:rPr>
      </w:pPr>
      <w:r w:rsidRPr="00171BD5">
        <w:rPr>
          <w:rFonts w:ascii="Times New Roman" w:hAnsi="Times New Roman" w:cs="Times New Roman"/>
          <w:sz w:val="24"/>
          <w:szCs w:val="24"/>
        </w:rPr>
        <w:t>О</w:t>
      </w:r>
      <w:r w:rsidR="008637D7" w:rsidRPr="00171BD5">
        <w:rPr>
          <w:rFonts w:ascii="Times New Roman" w:hAnsi="Times New Roman" w:cs="Times New Roman"/>
          <w:sz w:val="24"/>
          <w:szCs w:val="24"/>
        </w:rPr>
        <w:t xml:space="preserve">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
    <w:p w:rsidR="00B46E34" w:rsidRPr="00171BD5" w:rsidRDefault="006B752C" w:rsidP="00171BD5">
      <w:pPr>
        <w:pStyle w:val="a4"/>
        <w:numPr>
          <w:ilvl w:val="0"/>
          <w:numId w:val="29"/>
        </w:numPr>
        <w:spacing w:after="0" w:line="240" w:lineRule="auto"/>
        <w:ind w:left="0"/>
        <w:jc w:val="both"/>
        <w:rPr>
          <w:rFonts w:ascii="Times New Roman" w:hAnsi="Times New Roman" w:cs="Times New Roman"/>
          <w:sz w:val="24"/>
          <w:szCs w:val="24"/>
        </w:rPr>
      </w:pPr>
      <w:r w:rsidRPr="00171BD5">
        <w:rPr>
          <w:rFonts w:ascii="Times New Roman" w:hAnsi="Times New Roman" w:cs="Times New Roman"/>
          <w:sz w:val="24"/>
          <w:szCs w:val="24"/>
        </w:rPr>
        <w:t>О</w:t>
      </w:r>
      <w:r w:rsidR="008637D7" w:rsidRPr="00171BD5">
        <w:rPr>
          <w:rFonts w:ascii="Times New Roman" w:hAnsi="Times New Roman" w:cs="Times New Roman"/>
          <w:sz w:val="24"/>
          <w:szCs w:val="24"/>
        </w:rPr>
        <w:t xml:space="preserve">бработка персональных данных необходима для осуществления прав и законных интересов </w:t>
      </w:r>
      <w:r w:rsidRPr="00171BD5">
        <w:rPr>
          <w:rFonts w:ascii="Times New Roman" w:hAnsi="Times New Roman" w:cs="Times New Roman"/>
          <w:sz w:val="24"/>
          <w:szCs w:val="24"/>
        </w:rPr>
        <w:t>Оператора</w:t>
      </w:r>
      <w:r w:rsidR="008637D7" w:rsidRPr="00171BD5">
        <w:rPr>
          <w:rFonts w:ascii="Times New Roman" w:hAnsi="Times New Roman" w:cs="Times New Roman"/>
          <w:sz w:val="24"/>
          <w:szCs w:val="24"/>
        </w:rPr>
        <w:t xml:space="preserve"> или третьих лиц при условии, что при этом не нарушаются права и свободы субъекта персональных данных; </w:t>
      </w:r>
    </w:p>
    <w:p w:rsidR="00B46E34" w:rsidRPr="00171BD5" w:rsidRDefault="006B752C" w:rsidP="00171BD5">
      <w:pPr>
        <w:pStyle w:val="a4"/>
        <w:numPr>
          <w:ilvl w:val="0"/>
          <w:numId w:val="29"/>
        </w:numPr>
        <w:spacing w:after="0" w:line="240" w:lineRule="auto"/>
        <w:ind w:left="0"/>
        <w:jc w:val="both"/>
        <w:rPr>
          <w:rFonts w:ascii="Times New Roman" w:hAnsi="Times New Roman" w:cs="Times New Roman"/>
          <w:sz w:val="24"/>
          <w:szCs w:val="24"/>
        </w:rPr>
      </w:pPr>
      <w:r w:rsidRPr="00171BD5">
        <w:rPr>
          <w:rFonts w:ascii="Times New Roman" w:hAnsi="Times New Roman" w:cs="Times New Roman"/>
          <w:sz w:val="24"/>
          <w:szCs w:val="24"/>
        </w:rPr>
        <w:t>О</w:t>
      </w:r>
      <w:r w:rsidR="008637D7" w:rsidRPr="00171BD5">
        <w:rPr>
          <w:rFonts w:ascii="Times New Roman" w:hAnsi="Times New Roman" w:cs="Times New Roman"/>
          <w:sz w:val="24"/>
          <w:szCs w:val="24"/>
        </w:rPr>
        <w:t xml:space="preserve">бработка персональных данных осуществляется в статистических или иных исследовательских целях, </w:t>
      </w:r>
      <w:r w:rsidR="00B46E34" w:rsidRPr="00171BD5">
        <w:rPr>
          <w:rFonts w:ascii="Times New Roman" w:hAnsi="Times New Roman" w:cs="Times New Roman"/>
          <w:sz w:val="24"/>
          <w:szCs w:val="24"/>
        </w:rPr>
        <w:t xml:space="preserve">рекламной деятельности, </w:t>
      </w:r>
      <w:r w:rsidR="008637D7" w:rsidRPr="00171BD5">
        <w:rPr>
          <w:rFonts w:ascii="Times New Roman" w:hAnsi="Times New Roman" w:cs="Times New Roman"/>
          <w:sz w:val="24"/>
          <w:szCs w:val="24"/>
        </w:rPr>
        <w:t>за исключением целей, требующих обязательного обезличивания персональных данных в соответствии с законодательством Российской Федер</w:t>
      </w:r>
      <w:r w:rsidR="00B46E34" w:rsidRPr="00171BD5">
        <w:rPr>
          <w:rFonts w:ascii="Times New Roman" w:hAnsi="Times New Roman" w:cs="Times New Roman"/>
          <w:sz w:val="24"/>
          <w:szCs w:val="24"/>
        </w:rPr>
        <w:t xml:space="preserve">ации. </w:t>
      </w:r>
    </w:p>
    <w:p w:rsidR="002A1D43" w:rsidRPr="00171BD5" w:rsidRDefault="002A1D43" w:rsidP="00171BD5">
      <w:pPr>
        <w:spacing w:after="0" w:line="240" w:lineRule="auto"/>
        <w:jc w:val="both"/>
        <w:rPr>
          <w:rFonts w:ascii="Times New Roman" w:hAnsi="Times New Roman" w:cs="Times New Roman"/>
          <w:sz w:val="24"/>
          <w:szCs w:val="24"/>
        </w:rPr>
      </w:pPr>
    </w:p>
    <w:p w:rsidR="002A1D43" w:rsidRPr="00171BD5" w:rsidRDefault="002A1D43" w:rsidP="00171BD5">
      <w:pPr>
        <w:pStyle w:val="a4"/>
        <w:numPr>
          <w:ilvl w:val="2"/>
          <w:numId w:val="31"/>
        </w:numPr>
        <w:spacing w:after="0" w:line="240" w:lineRule="auto"/>
        <w:ind w:left="0" w:firstLine="0"/>
        <w:jc w:val="both"/>
        <w:rPr>
          <w:rFonts w:ascii="Times New Roman" w:hAnsi="Times New Roman" w:cs="Times New Roman"/>
          <w:b/>
          <w:sz w:val="24"/>
          <w:szCs w:val="24"/>
        </w:rPr>
      </w:pPr>
      <w:r w:rsidRPr="00171BD5">
        <w:rPr>
          <w:rFonts w:ascii="Times New Roman" w:hAnsi="Times New Roman" w:cs="Times New Roman"/>
          <w:b/>
          <w:sz w:val="24"/>
          <w:szCs w:val="24"/>
        </w:rPr>
        <w:t>Цели обработки персональных данных</w:t>
      </w:r>
    </w:p>
    <w:p w:rsidR="002A1D43" w:rsidRPr="00171BD5" w:rsidRDefault="002A1D43" w:rsidP="00171BD5">
      <w:pPr>
        <w:pStyle w:val="a4"/>
        <w:spacing w:after="0" w:line="240" w:lineRule="auto"/>
        <w:ind w:left="0"/>
        <w:jc w:val="both"/>
        <w:rPr>
          <w:rFonts w:ascii="Times New Roman" w:hAnsi="Times New Roman" w:cs="Times New Roman"/>
          <w:sz w:val="24"/>
          <w:szCs w:val="24"/>
        </w:rPr>
      </w:pPr>
      <w:r w:rsidRPr="00171BD5">
        <w:rPr>
          <w:rFonts w:ascii="Times New Roman" w:hAnsi="Times New Roman" w:cs="Times New Roman"/>
          <w:sz w:val="24"/>
          <w:szCs w:val="24"/>
        </w:rPr>
        <w:t>Обработка персональных данных производится в следующих целях:</w:t>
      </w:r>
    </w:p>
    <w:p w:rsidR="002A1D43" w:rsidRPr="00171BD5" w:rsidRDefault="002A1D43" w:rsidP="00171BD5">
      <w:pPr>
        <w:pStyle w:val="a4"/>
        <w:numPr>
          <w:ilvl w:val="0"/>
          <w:numId w:val="32"/>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Выполнение обязательств перед Пользователями в рамках исп</w:t>
      </w:r>
      <w:r w:rsidR="002558F6" w:rsidRPr="00171BD5">
        <w:rPr>
          <w:rFonts w:ascii="Times New Roman" w:hAnsi="Times New Roman" w:cs="Times New Roman"/>
          <w:sz w:val="24"/>
          <w:szCs w:val="24"/>
        </w:rPr>
        <w:t>ользования Сайта и его Сервисов, в том числе продажа товаров и предоставление иных услуг</w:t>
      </w:r>
      <w:r w:rsidRPr="00171BD5">
        <w:rPr>
          <w:rFonts w:ascii="Times New Roman" w:hAnsi="Times New Roman" w:cs="Times New Roman"/>
          <w:sz w:val="24"/>
          <w:szCs w:val="24"/>
        </w:rPr>
        <w:t>.</w:t>
      </w:r>
    </w:p>
    <w:p w:rsidR="002A1D43" w:rsidRPr="00171BD5" w:rsidRDefault="002A1D43" w:rsidP="00171BD5">
      <w:pPr>
        <w:pStyle w:val="a4"/>
        <w:numPr>
          <w:ilvl w:val="0"/>
          <w:numId w:val="32"/>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Оценки качества и улучшения работы Сайта, его Сервисов.</w:t>
      </w:r>
    </w:p>
    <w:p w:rsidR="002A1D43" w:rsidRPr="00171BD5" w:rsidRDefault="002A1D43" w:rsidP="00171BD5">
      <w:pPr>
        <w:pStyle w:val="a4"/>
        <w:numPr>
          <w:ilvl w:val="0"/>
          <w:numId w:val="32"/>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lastRenderedPageBreak/>
        <w:t>Получения Пользователями любых уведомлений, рассылок, информации и сообщений информационного и рекламного характера.</w:t>
      </w:r>
    </w:p>
    <w:p w:rsidR="002A1D43" w:rsidRPr="00171BD5" w:rsidRDefault="002A1D43" w:rsidP="00171BD5">
      <w:pPr>
        <w:pStyle w:val="a4"/>
        <w:numPr>
          <w:ilvl w:val="0"/>
          <w:numId w:val="32"/>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Использования формы обратной связи на Сайте и его Сервисов</w:t>
      </w:r>
      <w:r w:rsidR="0063750D" w:rsidRPr="00171BD5">
        <w:rPr>
          <w:rFonts w:ascii="Times New Roman" w:hAnsi="Times New Roman" w:cs="Times New Roman"/>
          <w:sz w:val="24"/>
          <w:szCs w:val="24"/>
        </w:rPr>
        <w:t>, учет пожеланий/замечаний/предложений</w:t>
      </w:r>
      <w:r w:rsidRPr="00171BD5">
        <w:rPr>
          <w:rFonts w:ascii="Times New Roman" w:hAnsi="Times New Roman" w:cs="Times New Roman"/>
          <w:sz w:val="24"/>
          <w:szCs w:val="24"/>
        </w:rPr>
        <w:t>.</w:t>
      </w:r>
    </w:p>
    <w:p w:rsidR="002A1D43" w:rsidRPr="00171BD5" w:rsidRDefault="002A1D43" w:rsidP="00171BD5">
      <w:pPr>
        <w:pStyle w:val="a4"/>
        <w:numPr>
          <w:ilvl w:val="0"/>
          <w:numId w:val="32"/>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Оказания иных услуг, выполнения поручений Пользователей, оформления и обработки запросов Пользователей.</w:t>
      </w:r>
    </w:p>
    <w:p w:rsidR="002A1D43" w:rsidRPr="00171BD5" w:rsidRDefault="002A1D43" w:rsidP="00171BD5">
      <w:pPr>
        <w:pStyle w:val="a4"/>
        <w:numPr>
          <w:ilvl w:val="0"/>
          <w:numId w:val="32"/>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Формирования электронных документов и обмена ими, формирования электронных образов документов и обмена ими.</w:t>
      </w:r>
    </w:p>
    <w:p w:rsidR="002A1D43" w:rsidRPr="00171BD5" w:rsidRDefault="002A1D43" w:rsidP="00171BD5">
      <w:pPr>
        <w:pStyle w:val="a4"/>
        <w:numPr>
          <w:ilvl w:val="0"/>
          <w:numId w:val="32"/>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Информирования Пользователей о реализуемых через Сайт и его Сервисы товарах, работах, услугах, проведении маркетинговых акций, акций рекламного и/или стимулирующего характера</w:t>
      </w:r>
      <w:r w:rsidR="0063750D" w:rsidRPr="00171BD5">
        <w:rPr>
          <w:rFonts w:ascii="Times New Roman" w:hAnsi="Times New Roman" w:cs="Times New Roman"/>
          <w:sz w:val="24"/>
          <w:szCs w:val="24"/>
        </w:rPr>
        <w:t>, в том числе посредством электронных и СМС-рассылок</w:t>
      </w:r>
      <w:r w:rsidRPr="00171BD5">
        <w:rPr>
          <w:rFonts w:ascii="Times New Roman" w:hAnsi="Times New Roman" w:cs="Times New Roman"/>
          <w:sz w:val="24"/>
          <w:szCs w:val="24"/>
        </w:rPr>
        <w:t>.</w:t>
      </w:r>
    </w:p>
    <w:p w:rsidR="00E4782E" w:rsidRPr="00171BD5" w:rsidRDefault="00E4782E" w:rsidP="00171BD5">
      <w:pPr>
        <w:pStyle w:val="a4"/>
        <w:spacing w:after="0" w:line="240" w:lineRule="auto"/>
        <w:ind w:left="0"/>
        <w:jc w:val="both"/>
        <w:rPr>
          <w:rFonts w:ascii="Times New Roman" w:hAnsi="Times New Roman" w:cs="Times New Roman"/>
          <w:sz w:val="24"/>
          <w:szCs w:val="24"/>
        </w:rPr>
      </w:pPr>
    </w:p>
    <w:p w:rsidR="00CA570A" w:rsidRPr="00171BD5" w:rsidRDefault="008637D7" w:rsidP="00171BD5">
      <w:pPr>
        <w:pStyle w:val="a4"/>
        <w:numPr>
          <w:ilvl w:val="1"/>
          <w:numId w:val="19"/>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b/>
          <w:sz w:val="24"/>
          <w:szCs w:val="24"/>
        </w:rPr>
        <w:t>Общее описание обработки персональных данных</w:t>
      </w:r>
    </w:p>
    <w:p w:rsidR="006B752C" w:rsidRPr="00171BD5" w:rsidRDefault="008637D7" w:rsidP="00171BD5">
      <w:pPr>
        <w:pStyle w:val="a4"/>
        <w:numPr>
          <w:ilvl w:val="2"/>
          <w:numId w:val="33"/>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 xml:space="preserve">При обработке персональных данных </w:t>
      </w:r>
      <w:r w:rsidR="006B752C" w:rsidRPr="00171BD5">
        <w:rPr>
          <w:rFonts w:ascii="Times New Roman" w:hAnsi="Times New Roman" w:cs="Times New Roman"/>
          <w:sz w:val="24"/>
          <w:szCs w:val="24"/>
        </w:rPr>
        <w:t>Оператор</w:t>
      </w:r>
      <w:r w:rsidRPr="00171BD5">
        <w:rPr>
          <w:rFonts w:ascii="Times New Roman" w:hAnsi="Times New Roman" w:cs="Times New Roman"/>
          <w:sz w:val="24"/>
          <w:szCs w:val="24"/>
        </w:rPr>
        <w:t xml:space="preserve"> совершает следующие действия (операции) или совокупность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не осуществляется. Данные о состоянии здоровья работников обрабатываются </w:t>
      </w:r>
      <w:r w:rsidR="006B752C" w:rsidRPr="00171BD5">
        <w:rPr>
          <w:rFonts w:ascii="Times New Roman" w:hAnsi="Times New Roman" w:cs="Times New Roman"/>
          <w:sz w:val="24"/>
          <w:szCs w:val="24"/>
        </w:rPr>
        <w:t>Оператором</w:t>
      </w:r>
      <w:r w:rsidRPr="00171BD5">
        <w:rPr>
          <w:rFonts w:ascii="Times New Roman" w:hAnsi="Times New Roman" w:cs="Times New Roman"/>
          <w:sz w:val="24"/>
          <w:szCs w:val="24"/>
        </w:rPr>
        <w:t xml:space="preserve"> в соответствии с трудовым законодательством Российской Федерации. </w:t>
      </w:r>
    </w:p>
    <w:p w:rsidR="006B752C" w:rsidRPr="00171BD5" w:rsidRDefault="008637D7" w:rsidP="00171BD5">
      <w:pPr>
        <w:pStyle w:val="a4"/>
        <w:numPr>
          <w:ilvl w:val="2"/>
          <w:numId w:val="33"/>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 xml:space="preserve">Обработка сведений, которые характеризуют физиологические особенности человека и на основе которых можно установить его личность (биометрические персональные данные), осуществляется для некоторых категорий субъектов персональных данных исключительно на основании согласия на обработку персональных данных в письменной форме. </w:t>
      </w:r>
    </w:p>
    <w:p w:rsidR="006B752C" w:rsidRPr="00171BD5" w:rsidRDefault="008637D7" w:rsidP="00171BD5">
      <w:pPr>
        <w:pStyle w:val="a4"/>
        <w:numPr>
          <w:ilvl w:val="2"/>
          <w:numId w:val="33"/>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 xml:space="preserve">Для отдельных категорий персональных данных, обрабатываемых </w:t>
      </w:r>
      <w:r w:rsidR="006B752C" w:rsidRPr="00171BD5">
        <w:rPr>
          <w:rFonts w:ascii="Times New Roman" w:hAnsi="Times New Roman" w:cs="Times New Roman"/>
          <w:sz w:val="24"/>
          <w:szCs w:val="24"/>
        </w:rPr>
        <w:t>Оператором</w:t>
      </w:r>
      <w:r w:rsidRPr="00171BD5">
        <w:rPr>
          <w:rFonts w:ascii="Times New Roman" w:hAnsi="Times New Roman" w:cs="Times New Roman"/>
          <w:sz w:val="24"/>
          <w:szCs w:val="24"/>
        </w:rPr>
        <w:t xml:space="preserve">, допускается трансграничная передача в государства, обеспечивающие адекватную защиту персональных данных, либо в иные государства с согласия </w:t>
      </w:r>
      <w:r w:rsidR="00B46E34" w:rsidRPr="00171BD5">
        <w:rPr>
          <w:rFonts w:ascii="Times New Roman" w:hAnsi="Times New Roman" w:cs="Times New Roman"/>
          <w:sz w:val="24"/>
          <w:szCs w:val="24"/>
        </w:rPr>
        <w:t xml:space="preserve">субъекта </w:t>
      </w:r>
      <w:r w:rsidR="00CA570A" w:rsidRPr="00171BD5">
        <w:rPr>
          <w:rFonts w:ascii="Times New Roman" w:hAnsi="Times New Roman" w:cs="Times New Roman"/>
          <w:sz w:val="24"/>
          <w:szCs w:val="24"/>
        </w:rPr>
        <w:t>персональных данных</w:t>
      </w:r>
      <w:r w:rsidR="00B46E34" w:rsidRPr="00171BD5">
        <w:rPr>
          <w:rFonts w:ascii="Times New Roman" w:hAnsi="Times New Roman" w:cs="Times New Roman"/>
          <w:sz w:val="24"/>
          <w:szCs w:val="24"/>
        </w:rPr>
        <w:t xml:space="preserve"> в письменной форме</w:t>
      </w:r>
      <w:r w:rsidRPr="00171BD5">
        <w:rPr>
          <w:rFonts w:ascii="Times New Roman" w:hAnsi="Times New Roman" w:cs="Times New Roman"/>
          <w:sz w:val="24"/>
          <w:szCs w:val="24"/>
        </w:rPr>
        <w:t xml:space="preserve">. При этом </w:t>
      </w:r>
      <w:r w:rsidR="006B752C" w:rsidRPr="00171BD5">
        <w:rPr>
          <w:rFonts w:ascii="Times New Roman" w:hAnsi="Times New Roman" w:cs="Times New Roman"/>
          <w:sz w:val="24"/>
          <w:szCs w:val="24"/>
        </w:rPr>
        <w:t>Оператор</w:t>
      </w:r>
      <w:r w:rsidRPr="00171BD5">
        <w:rPr>
          <w:rFonts w:ascii="Times New Roman" w:hAnsi="Times New Roman" w:cs="Times New Roman"/>
          <w:sz w:val="24"/>
          <w:szCs w:val="24"/>
        </w:rPr>
        <w:t xml:space="preserve"> выполняет требования к такой передаче, определенные законодательством Российской Федерации. </w:t>
      </w:r>
    </w:p>
    <w:p w:rsidR="00B46E34" w:rsidRPr="00171BD5" w:rsidRDefault="006B752C" w:rsidP="00171BD5">
      <w:pPr>
        <w:pStyle w:val="a4"/>
        <w:numPr>
          <w:ilvl w:val="2"/>
          <w:numId w:val="33"/>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Оператор</w:t>
      </w:r>
      <w:r w:rsidR="005532F9">
        <w:rPr>
          <w:rFonts w:ascii="Times New Roman" w:hAnsi="Times New Roman" w:cs="Times New Roman"/>
          <w:sz w:val="24"/>
          <w:szCs w:val="24"/>
        </w:rPr>
        <w:t>ом</w:t>
      </w:r>
      <w:r w:rsidR="008637D7" w:rsidRPr="00171BD5">
        <w:rPr>
          <w:rFonts w:ascii="Times New Roman" w:hAnsi="Times New Roman" w:cs="Times New Roman"/>
          <w:sz w:val="24"/>
          <w:szCs w:val="24"/>
        </w:rPr>
        <w:t xml:space="preserve"> не осуществляется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p>
    <w:p w:rsidR="001F62F9" w:rsidRPr="001F62F9" w:rsidRDefault="002A1D43" w:rsidP="001F62F9">
      <w:pPr>
        <w:pStyle w:val="a4"/>
        <w:numPr>
          <w:ilvl w:val="2"/>
          <w:numId w:val="33"/>
        </w:numPr>
        <w:spacing w:after="0" w:line="240" w:lineRule="auto"/>
        <w:ind w:left="0" w:firstLine="0"/>
        <w:jc w:val="both"/>
        <w:rPr>
          <w:rFonts w:ascii="Times New Roman" w:hAnsi="Times New Roman" w:cs="Times New Roman"/>
          <w:b/>
          <w:sz w:val="24"/>
          <w:szCs w:val="24"/>
        </w:rPr>
      </w:pPr>
      <w:r w:rsidRPr="00171BD5">
        <w:rPr>
          <w:rFonts w:ascii="Times New Roman" w:hAnsi="Times New Roman" w:cs="Times New Roman"/>
          <w:sz w:val="24"/>
          <w:szCs w:val="24"/>
        </w:rPr>
        <w:t xml:space="preserve">В целях совершения Пользователем действий на сайте, а также при использовании его </w:t>
      </w:r>
      <w:r w:rsidR="005532F9">
        <w:rPr>
          <w:rFonts w:ascii="Times New Roman" w:hAnsi="Times New Roman" w:cs="Times New Roman"/>
          <w:sz w:val="24"/>
          <w:szCs w:val="24"/>
        </w:rPr>
        <w:t>С</w:t>
      </w:r>
      <w:r w:rsidRPr="00171BD5">
        <w:rPr>
          <w:rFonts w:ascii="Times New Roman" w:hAnsi="Times New Roman" w:cs="Times New Roman"/>
          <w:sz w:val="24"/>
          <w:szCs w:val="24"/>
        </w:rPr>
        <w:t>ервисов, в целях, указанных в п. 4.4.3. настоящей Политики</w:t>
      </w:r>
      <w:r w:rsidR="00937AF9" w:rsidRPr="00171BD5">
        <w:rPr>
          <w:rFonts w:ascii="Times New Roman" w:hAnsi="Times New Roman" w:cs="Times New Roman"/>
          <w:sz w:val="24"/>
          <w:szCs w:val="24"/>
        </w:rPr>
        <w:t>, Пользователь своей волей и в своем интересе предоставляет Оператору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распространение, обезличивание, блокирование, удаление. уничтожение)</w:t>
      </w:r>
      <w:r w:rsidR="001F62F9">
        <w:rPr>
          <w:rFonts w:ascii="Times New Roman" w:hAnsi="Times New Roman" w:cs="Times New Roman"/>
          <w:sz w:val="24"/>
          <w:szCs w:val="24"/>
        </w:rPr>
        <w:t xml:space="preserve">. </w:t>
      </w:r>
    </w:p>
    <w:p w:rsidR="006B752C" w:rsidRPr="001F62F9" w:rsidRDefault="008637D7" w:rsidP="001F62F9">
      <w:pPr>
        <w:pStyle w:val="a4"/>
        <w:numPr>
          <w:ilvl w:val="2"/>
          <w:numId w:val="33"/>
        </w:numPr>
        <w:spacing w:after="0" w:line="240" w:lineRule="auto"/>
        <w:ind w:left="0" w:firstLine="0"/>
        <w:jc w:val="both"/>
        <w:rPr>
          <w:rFonts w:ascii="Times New Roman" w:hAnsi="Times New Roman" w:cs="Times New Roman"/>
          <w:b/>
          <w:sz w:val="24"/>
          <w:szCs w:val="24"/>
        </w:rPr>
      </w:pPr>
      <w:bookmarkStart w:id="0" w:name="_GoBack"/>
      <w:bookmarkEnd w:id="0"/>
      <w:r w:rsidRPr="001F62F9">
        <w:rPr>
          <w:rFonts w:ascii="Times New Roman" w:hAnsi="Times New Roman" w:cs="Times New Roman"/>
          <w:b/>
          <w:sz w:val="24"/>
          <w:szCs w:val="24"/>
        </w:rPr>
        <w:t xml:space="preserve">Сроки хранения и требования к уничтожению персональных данных </w:t>
      </w:r>
    </w:p>
    <w:p w:rsidR="00B46E34" w:rsidRPr="00171BD5" w:rsidRDefault="008637D7" w:rsidP="00171BD5">
      <w:pPr>
        <w:pStyle w:val="a4"/>
        <w:spacing w:after="0" w:line="240" w:lineRule="auto"/>
        <w:ind w:left="0"/>
        <w:jc w:val="both"/>
        <w:rPr>
          <w:rFonts w:ascii="Times New Roman" w:hAnsi="Times New Roman" w:cs="Times New Roman"/>
          <w:sz w:val="24"/>
          <w:szCs w:val="24"/>
        </w:rPr>
      </w:pPr>
      <w:r w:rsidRPr="00171BD5">
        <w:rPr>
          <w:rFonts w:ascii="Times New Roman" w:hAnsi="Times New Roman" w:cs="Times New Roman"/>
          <w:sz w:val="24"/>
          <w:szCs w:val="24"/>
        </w:rPr>
        <w:t xml:space="preserve">Сроки хранения персональных данных </w:t>
      </w:r>
      <w:r w:rsidR="006B752C" w:rsidRPr="00171BD5">
        <w:rPr>
          <w:rFonts w:ascii="Times New Roman" w:hAnsi="Times New Roman" w:cs="Times New Roman"/>
          <w:sz w:val="24"/>
          <w:szCs w:val="24"/>
        </w:rPr>
        <w:t>Оператором</w:t>
      </w:r>
      <w:r w:rsidRPr="00171BD5">
        <w:rPr>
          <w:rFonts w:ascii="Times New Roman" w:hAnsi="Times New Roman" w:cs="Times New Roman"/>
          <w:sz w:val="24"/>
          <w:szCs w:val="24"/>
        </w:rPr>
        <w:t xml:space="preserve"> определены законодательством Российской Федерации и зависят от состава обрабатываемых данных. </w:t>
      </w:r>
    </w:p>
    <w:p w:rsidR="00B46E34" w:rsidRPr="00171BD5" w:rsidRDefault="00B46E34" w:rsidP="00171BD5">
      <w:pPr>
        <w:spacing w:after="0" w:line="240" w:lineRule="auto"/>
        <w:jc w:val="both"/>
        <w:rPr>
          <w:rFonts w:ascii="Times New Roman" w:hAnsi="Times New Roman" w:cs="Times New Roman"/>
          <w:sz w:val="24"/>
          <w:szCs w:val="24"/>
        </w:rPr>
      </w:pPr>
    </w:p>
    <w:p w:rsidR="00937AF9" w:rsidRPr="00171BD5" w:rsidRDefault="00937AF9" w:rsidP="00171BD5">
      <w:pPr>
        <w:pStyle w:val="a4"/>
        <w:numPr>
          <w:ilvl w:val="1"/>
          <w:numId w:val="33"/>
        </w:numPr>
        <w:spacing w:after="0" w:line="240" w:lineRule="auto"/>
        <w:ind w:left="0" w:firstLine="0"/>
        <w:jc w:val="both"/>
        <w:rPr>
          <w:rFonts w:ascii="Times New Roman" w:hAnsi="Times New Roman" w:cs="Times New Roman"/>
          <w:b/>
          <w:sz w:val="24"/>
          <w:szCs w:val="24"/>
        </w:rPr>
      </w:pPr>
      <w:r w:rsidRPr="00171BD5">
        <w:rPr>
          <w:rFonts w:ascii="Times New Roman" w:hAnsi="Times New Roman" w:cs="Times New Roman"/>
          <w:b/>
          <w:sz w:val="24"/>
          <w:szCs w:val="24"/>
        </w:rPr>
        <w:t>Права субъекта персональных данных (пользователя)</w:t>
      </w:r>
    </w:p>
    <w:p w:rsidR="00937AF9" w:rsidRPr="00171BD5" w:rsidRDefault="00937AF9" w:rsidP="00171BD5">
      <w:pPr>
        <w:spacing w:after="0" w:line="240" w:lineRule="auto"/>
        <w:jc w:val="both"/>
        <w:rPr>
          <w:rFonts w:ascii="Times New Roman" w:hAnsi="Times New Roman" w:cs="Times New Roman"/>
          <w:sz w:val="24"/>
          <w:szCs w:val="24"/>
        </w:rPr>
      </w:pPr>
      <w:r w:rsidRPr="00171BD5">
        <w:rPr>
          <w:rFonts w:ascii="Times New Roman" w:hAnsi="Times New Roman" w:cs="Times New Roman"/>
          <w:sz w:val="24"/>
          <w:szCs w:val="24"/>
        </w:rPr>
        <w:t>Оператор гарантирует соблюдение прав субъектов персональных данных, определенных Федеральным законом о персональных данных, а именно:</w:t>
      </w:r>
    </w:p>
    <w:p w:rsidR="00937AF9" w:rsidRPr="00171BD5" w:rsidRDefault="00937AF9" w:rsidP="00171BD5">
      <w:pPr>
        <w:pStyle w:val="a4"/>
        <w:numPr>
          <w:ilvl w:val="0"/>
          <w:numId w:val="34"/>
        </w:numPr>
        <w:tabs>
          <w:tab w:val="left" w:pos="360"/>
        </w:tabs>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Право на уточнение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заявленных целей обработки.</w:t>
      </w:r>
    </w:p>
    <w:p w:rsidR="00937AF9" w:rsidRPr="00171BD5" w:rsidRDefault="00937AF9" w:rsidP="00171BD5">
      <w:pPr>
        <w:pStyle w:val="a4"/>
        <w:numPr>
          <w:ilvl w:val="0"/>
          <w:numId w:val="34"/>
        </w:numPr>
        <w:tabs>
          <w:tab w:val="left" w:pos="360"/>
        </w:tabs>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 xml:space="preserve">Право на получение информации, касающейся обработки его персональных данных, в том числе содержащей: подтверждение факта обработки; правовые основания и цели обработки; </w:t>
      </w:r>
      <w:r w:rsidRPr="00171BD5">
        <w:rPr>
          <w:rFonts w:ascii="Times New Roman" w:hAnsi="Times New Roman" w:cs="Times New Roman"/>
          <w:sz w:val="24"/>
          <w:szCs w:val="24"/>
        </w:rPr>
        <w:lastRenderedPageBreak/>
        <w:t>цели и применяемые Оператором способы обработки; место нахождения Оператора, сведения о лицах, которые имеют доступ к данным или которым могу быть раскрыты персональные данные; 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 сроки обработки персональных данных, в т.ч. сроки их хранения; порядок осуществления субъектом персональных данных прав, предусмотренных федеральным законом; иную информацию, предусмотренную федеральным законо</w:t>
      </w:r>
      <w:r w:rsidR="00E43F2B" w:rsidRPr="00171BD5">
        <w:rPr>
          <w:rFonts w:ascii="Times New Roman" w:hAnsi="Times New Roman" w:cs="Times New Roman"/>
          <w:sz w:val="24"/>
          <w:szCs w:val="24"/>
        </w:rPr>
        <w:t>м</w:t>
      </w:r>
      <w:r w:rsidRPr="00171BD5">
        <w:rPr>
          <w:rFonts w:ascii="Times New Roman" w:hAnsi="Times New Roman" w:cs="Times New Roman"/>
          <w:sz w:val="24"/>
          <w:szCs w:val="24"/>
        </w:rPr>
        <w:t>.</w:t>
      </w:r>
    </w:p>
    <w:p w:rsidR="00937AF9" w:rsidRPr="00171BD5" w:rsidRDefault="00E43F2B" w:rsidP="00171BD5">
      <w:pPr>
        <w:pStyle w:val="a4"/>
        <w:numPr>
          <w:ilvl w:val="0"/>
          <w:numId w:val="34"/>
        </w:numPr>
        <w:tabs>
          <w:tab w:val="left" w:pos="360"/>
        </w:tabs>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Других, прав, предусмотренных федеральным законом.</w:t>
      </w:r>
    </w:p>
    <w:p w:rsidR="00937AF9" w:rsidRPr="00171BD5" w:rsidRDefault="00937AF9" w:rsidP="00171BD5">
      <w:pPr>
        <w:spacing w:after="0" w:line="240" w:lineRule="auto"/>
        <w:jc w:val="both"/>
        <w:rPr>
          <w:rFonts w:ascii="Times New Roman" w:hAnsi="Times New Roman" w:cs="Times New Roman"/>
          <w:sz w:val="24"/>
          <w:szCs w:val="24"/>
        </w:rPr>
      </w:pPr>
    </w:p>
    <w:p w:rsidR="00E43F2B" w:rsidRPr="00171BD5" w:rsidRDefault="00E43F2B" w:rsidP="00171BD5">
      <w:pPr>
        <w:pStyle w:val="a4"/>
        <w:numPr>
          <w:ilvl w:val="0"/>
          <w:numId w:val="33"/>
        </w:numPr>
        <w:spacing w:after="0" w:line="240" w:lineRule="auto"/>
        <w:jc w:val="both"/>
        <w:rPr>
          <w:rFonts w:ascii="Times New Roman" w:hAnsi="Times New Roman" w:cs="Times New Roman"/>
          <w:sz w:val="24"/>
          <w:szCs w:val="24"/>
        </w:rPr>
      </w:pPr>
      <w:r w:rsidRPr="00171BD5">
        <w:rPr>
          <w:rFonts w:ascii="Times New Roman" w:hAnsi="Times New Roman" w:cs="Times New Roman"/>
          <w:sz w:val="24"/>
          <w:szCs w:val="24"/>
        </w:rPr>
        <w:t>Заключительные положения</w:t>
      </w:r>
    </w:p>
    <w:p w:rsidR="00E43F2B" w:rsidRPr="00171BD5" w:rsidRDefault="00E43F2B" w:rsidP="00171BD5">
      <w:pPr>
        <w:pStyle w:val="a4"/>
        <w:numPr>
          <w:ilvl w:val="1"/>
          <w:numId w:val="35"/>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Дополнительную информацию, касающуюся обработки и обеспечения безопасности персональных данных, субъект персональных данных может получить, направив официальный запрос Оператору в соответствии с федеральным законом о персональных данных.</w:t>
      </w:r>
    </w:p>
    <w:p w:rsidR="00E43F2B" w:rsidRPr="00171BD5" w:rsidRDefault="00E43F2B" w:rsidP="00171BD5">
      <w:pPr>
        <w:pStyle w:val="a4"/>
        <w:numPr>
          <w:ilvl w:val="1"/>
          <w:numId w:val="35"/>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Оператор вправе в любое время вносить изменения и дополнения в настоящую Политику.</w:t>
      </w:r>
    </w:p>
    <w:p w:rsidR="00E43F2B" w:rsidRPr="00171BD5" w:rsidRDefault="00E43F2B" w:rsidP="00171BD5">
      <w:pPr>
        <w:pStyle w:val="a4"/>
        <w:numPr>
          <w:ilvl w:val="1"/>
          <w:numId w:val="35"/>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Дополнения и изменения в Политику размещаются на Сайте и его Сервисах, вступают в силу и действуют незамедлительно после их публикации в свободном доступе на Сайте, его Сервисах. Пользователь обязан периодически знакомиться с положениями настоящей Политики, размещенной на Сайте и его Сервисах, для ознакомления с изменениями и дополнениями.</w:t>
      </w:r>
    </w:p>
    <w:p w:rsidR="00E43F2B" w:rsidRPr="00171BD5" w:rsidRDefault="00E43F2B" w:rsidP="00171BD5">
      <w:pPr>
        <w:pStyle w:val="a4"/>
        <w:numPr>
          <w:ilvl w:val="1"/>
          <w:numId w:val="35"/>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Продолжение поль</w:t>
      </w:r>
      <w:r w:rsidR="00FE6C1C">
        <w:rPr>
          <w:rFonts w:ascii="Times New Roman" w:hAnsi="Times New Roman" w:cs="Times New Roman"/>
          <w:sz w:val="24"/>
          <w:szCs w:val="24"/>
        </w:rPr>
        <w:t xml:space="preserve">зования Сайтом и его Сервисами </w:t>
      </w:r>
      <w:r w:rsidRPr="00171BD5">
        <w:rPr>
          <w:rFonts w:ascii="Times New Roman" w:hAnsi="Times New Roman" w:cs="Times New Roman"/>
          <w:sz w:val="24"/>
          <w:szCs w:val="24"/>
        </w:rPr>
        <w:t>означает согласие Пользователя с новой редакцией Политики, размещенной на Сайте и его Севрисах.</w:t>
      </w:r>
    </w:p>
    <w:sectPr w:rsidR="00E43F2B" w:rsidRPr="00171BD5" w:rsidSect="00394F36">
      <w:pgSz w:w="11911" w:h="17340"/>
      <w:pgMar w:top="1134" w:right="851"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43C969"/>
    <w:multiLevelType w:val="hybridMultilevel"/>
    <w:tmpl w:val="F57BD8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552D1B"/>
    <w:multiLevelType w:val="hybridMultilevel"/>
    <w:tmpl w:val="7EA955B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6F1B70"/>
    <w:multiLevelType w:val="hybridMultilevel"/>
    <w:tmpl w:val="34F1DBA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47C1D27"/>
    <w:multiLevelType w:val="hybridMultilevel"/>
    <w:tmpl w:val="0CFB65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F6B9774"/>
    <w:multiLevelType w:val="hybridMultilevel"/>
    <w:tmpl w:val="DDCDF5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261D7E"/>
    <w:multiLevelType w:val="hybridMultilevel"/>
    <w:tmpl w:val="49B6A3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A64ED0"/>
    <w:multiLevelType w:val="hybridMultilevel"/>
    <w:tmpl w:val="0FFEC524"/>
    <w:lvl w:ilvl="0" w:tplc="6AA25B14">
      <w:start w:val="4"/>
      <w:numFmt w:val="bullet"/>
      <w:lvlText w:val="•"/>
      <w:lvlJc w:val="left"/>
      <w:pPr>
        <w:ind w:left="465" w:hanging="1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58915C"/>
    <w:multiLevelType w:val="hybridMultilevel"/>
    <w:tmpl w:val="8D1587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958ED94"/>
    <w:multiLevelType w:val="hybridMultilevel"/>
    <w:tmpl w:val="542B6F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A643E"/>
    <w:multiLevelType w:val="hybridMultilevel"/>
    <w:tmpl w:val="E444B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B66A74"/>
    <w:multiLevelType w:val="hybridMultilevel"/>
    <w:tmpl w:val="C57E8E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2D53492"/>
    <w:multiLevelType w:val="hybridMultilevel"/>
    <w:tmpl w:val="FBF4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27E34F"/>
    <w:multiLevelType w:val="hybridMultilevel"/>
    <w:tmpl w:val="6AC0873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CB244B"/>
    <w:multiLevelType w:val="hybridMultilevel"/>
    <w:tmpl w:val="6CE4A1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9240D3C"/>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4E37F7"/>
    <w:multiLevelType w:val="multilevel"/>
    <w:tmpl w:val="C2F26D7A"/>
    <w:lvl w:ilvl="0">
      <w:start w:val="1"/>
      <w:numFmt w:val="decimal"/>
      <w:lvlText w:val="%1"/>
      <w:lvlJc w:val="left"/>
      <w:pPr>
        <w:ind w:left="360" w:hanging="360"/>
      </w:pPr>
      <w:rPr>
        <w:rFonts w:hint="default"/>
      </w:rPr>
    </w:lvl>
    <w:lvl w:ilvl="1">
      <w:start w:val="3"/>
      <w:numFmt w:val="decimal"/>
      <w:lvlText w:val="%1.%2"/>
      <w:lvlJc w:val="left"/>
      <w:pPr>
        <w:ind w:left="576" w:hanging="360"/>
      </w:pPr>
      <w:rPr>
        <w:rFonts w:hint="default"/>
      </w:rPr>
    </w:lvl>
    <w:lvl w:ilvl="2">
      <w:start w:val="1"/>
      <w:numFmt w:val="decimal"/>
      <w:lvlText w:val="%1.%2.%3"/>
      <w:lvlJc w:val="left"/>
      <w:pPr>
        <w:ind w:left="792" w:hanging="36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584" w:hanging="720"/>
      </w:pPr>
      <w:rPr>
        <w:rFonts w:hint="default"/>
      </w:rPr>
    </w:lvl>
    <w:lvl w:ilvl="5">
      <w:start w:val="1"/>
      <w:numFmt w:val="decimal"/>
      <w:lvlText w:val="%1.%2.%3.%4.%5.%6"/>
      <w:lvlJc w:val="left"/>
      <w:pPr>
        <w:ind w:left="1800" w:hanging="720"/>
      </w:pPr>
      <w:rPr>
        <w:rFonts w:hint="default"/>
      </w:rPr>
    </w:lvl>
    <w:lvl w:ilvl="6">
      <w:start w:val="1"/>
      <w:numFmt w:val="decimal"/>
      <w:lvlText w:val="%1.%2.%3.%4.%5.%6.%7"/>
      <w:lvlJc w:val="left"/>
      <w:pPr>
        <w:ind w:left="2376" w:hanging="1080"/>
      </w:pPr>
      <w:rPr>
        <w:rFonts w:hint="default"/>
      </w:rPr>
    </w:lvl>
    <w:lvl w:ilvl="7">
      <w:start w:val="1"/>
      <w:numFmt w:val="decimal"/>
      <w:lvlText w:val="%1.%2.%3.%4.%5.%6.%7.%8"/>
      <w:lvlJc w:val="left"/>
      <w:pPr>
        <w:ind w:left="2592" w:hanging="1080"/>
      </w:pPr>
      <w:rPr>
        <w:rFonts w:hint="default"/>
      </w:rPr>
    </w:lvl>
    <w:lvl w:ilvl="8">
      <w:start w:val="1"/>
      <w:numFmt w:val="decimal"/>
      <w:lvlText w:val="%1.%2.%3.%4.%5.%6.%7.%8.%9"/>
      <w:lvlJc w:val="left"/>
      <w:pPr>
        <w:ind w:left="2808" w:hanging="1080"/>
      </w:pPr>
      <w:rPr>
        <w:rFonts w:hint="default"/>
      </w:rPr>
    </w:lvl>
  </w:abstractNum>
  <w:abstractNum w:abstractNumId="16" w15:restartNumberingAfterBreak="0">
    <w:nsid w:val="33B97004"/>
    <w:multiLevelType w:val="multilevel"/>
    <w:tmpl w:val="36DA987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6ED6E4C"/>
    <w:multiLevelType w:val="multilevel"/>
    <w:tmpl w:val="687AAC8A"/>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18" w15:restartNumberingAfterBreak="0">
    <w:nsid w:val="4382161C"/>
    <w:multiLevelType w:val="multilevel"/>
    <w:tmpl w:val="D20A78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9" w15:restartNumberingAfterBreak="0">
    <w:nsid w:val="4442F20F"/>
    <w:multiLevelType w:val="hybridMultilevel"/>
    <w:tmpl w:val="F25230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14077D5"/>
    <w:multiLevelType w:val="hybridMultilevel"/>
    <w:tmpl w:val="C7F6C4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43D9AE9"/>
    <w:multiLevelType w:val="hybridMultilevel"/>
    <w:tmpl w:val="DD65E1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4A66FA4"/>
    <w:multiLevelType w:val="hybridMultilevel"/>
    <w:tmpl w:val="6F63E5A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7630C66"/>
    <w:multiLevelType w:val="hybridMultilevel"/>
    <w:tmpl w:val="9CA3247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E1D554D"/>
    <w:multiLevelType w:val="multilevel"/>
    <w:tmpl w:val="687AAC8A"/>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25" w15:restartNumberingAfterBreak="0">
    <w:nsid w:val="5FED49CC"/>
    <w:multiLevelType w:val="hybridMultilevel"/>
    <w:tmpl w:val="A218DB92"/>
    <w:lvl w:ilvl="0" w:tplc="DFF08498">
      <w:start w:val="4"/>
      <w:numFmt w:val="bullet"/>
      <w:lvlText w:val="•"/>
      <w:lvlJc w:val="left"/>
      <w:pPr>
        <w:ind w:left="900" w:firstLine="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65BF1588"/>
    <w:multiLevelType w:val="multilevel"/>
    <w:tmpl w:val="5E9A9536"/>
    <w:lvl w:ilvl="0">
      <w:start w:val="4"/>
      <w:numFmt w:val="decimal"/>
      <w:lvlText w:val="%1."/>
      <w:lvlJc w:val="left"/>
      <w:pPr>
        <w:ind w:left="540" w:hanging="540"/>
      </w:pPr>
      <w:rPr>
        <w:rFonts w:hint="default"/>
      </w:rPr>
    </w:lvl>
    <w:lvl w:ilvl="1">
      <w:start w:val="4"/>
      <w:numFmt w:val="decimal"/>
      <w:lvlText w:val="%1.%2."/>
      <w:lvlJc w:val="left"/>
      <w:pPr>
        <w:ind w:left="742" w:hanging="54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27" w15:restartNumberingAfterBreak="0">
    <w:nsid w:val="6704464E"/>
    <w:multiLevelType w:val="hybridMultilevel"/>
    <w:tmpl w:val="298B62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7B96FF1"/>
    <w:multiLevelType w:val="hybridMultilevel"/>
    <w:tmpl w:val="5FD4CE56"/>
    <w:lvl w:ilvl="0" w:tplc="DFF08498">
      <w:start w:val="4"/>
      <w:numFmt w:val="bullet"/>
      <w:lvlText w:val="•"/>
      <w:lvlJc w:val="left"/>
      <w:pPr>
        <w:ind w:left="360" w:firstLine="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82DB8F"/>
    <w:multiLevelType w:val="hybridMultilevel"/>
    <w:tmpl w:val="4FD671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0814B19"/>
    <w:multiLevelType w:val="hybridMultilevel"/>
    <w:tmpl w:val="E44CE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8449A5"/>
    <w:multiLevelType w:val="hybridMultilevel"/>
    <w:tmpl w:val="10A84A04"/>
    <w:lvl w:ilvl="0" w:tplc="DFF08498">
      <w:start w:val="4"/>
      <w:numFmt w:val="bullet"/>
      <w:lvlText w:val="•"/>
      <w:lvlJc w:val="left"/>
      <w:pPr>
        <w:ind w:left="360" w:firstLine="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6A2D67"/>
    <w:multiLevelType w:val="multilevel"/>
    <w:tmpl w:val="0AACB7C4"/>
    <w:lvl w:ilvl="0">
      <w:start w:val="4"/>
      <w:numFmt w:val="decimal"/>
      <w:lvlText w:val="%1."/>
      <w:lvlJc w:val="left"/>
      <w:pPr>
        <w:ind w:left="540" w:hanging="540"/>
      </w:pPr>
      <w:rPr>
        <w:rFonts w:hint="default"/>
      </w:rPr>
    </w:lvl>
    <w:lvl w:ilvl="1">
      <w:start w:val="5"/>
      <w:numFmt w:val="decimal"/>
      <w:lvlText w:val="%1.%2."/>
      <w:lvlJc w:val="left"/>
      <w:pPr>
        <w:ind w:left="742" w:hanging="54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33" w15:restartNumberingAfterBreak="0">
    <w:nsid w:val="787043F4"/>
    <w:multiLevelType w:val="multilevel"/>
    <w:tmpl w:val="60DE9A66"/>
    <w:lvl w:ilvl="0">
      <w:start w:val="4"/>
      <w:numFmt w:val="decimal"/>
      <w:lvlText w:val="%1."/>
      <w:lvlJc w:val="left"/>
      <w:pPr>
        <w:ind w:left="540" w:hanging="540"/>
      </w:pPr>
      <w:rPr>
        <w:rFonts w:hint="default"/>
      </w:rPr>
    </w:lvl>
    <w:lvl w:ilvl="1">
      <w:start w:val="3"/>
      <w:numFmt w:val="decimal"/>
      <w:lvlText w:val="%1.%2."/>
      <w:lvlJc w:val="left"/>
      <w:pPr>
        <w:ind w:left="742" w:hanging="54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34" w15:restartNumberingAfterBreak="0">
    <w:nsid w:val="7989408C"/>
    <w:multiLevelType w:val="hybridMultilevel"/>
    <w:tmpl w:val="D70C9D12"/>
    <w:lvl w:ilvl="0" w:tplc="DFF08498">
      <w:start w:val="4"/>
      <w:numFmt w:val="bullet"/>
      <w:lvlText w:val="•"/>
      <w:lvlJc w:val="left"/>
      <w:pPr>
        <w:ind w:left="360" w:firstLine="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9"/>
  </w:num>
  <w:num w:numId="4">
    <w:abstractNumId w:val="22"/>
  </w:num>
  <w:num w:numId="5">
    <w:abstractNumId w:val="13"/>
  </w:num>
  <w:num w:numId="6">
    <w:abstractNumId w:val="3"/>
  </w:num>
  <w:num w:numId="7">
    <w:abstractNumId w:val="20"/>
  </w:num>
  <w:num w:numId="8">
    <w:abstractNumId w:val="27"/>
  </w:num>
  <w:num w:numId="9">
    <w:abstractNumId w:val="23"/>
  </w:num>
  <w:num w:numId="10">
    <w:abstractNumId w:val="2"/>
  </w:num>
  <w:num w:numId="11">
    <w:abstractNumId w:val="12"/>
  </w:num>
  <w:num w:numId="12">
    <w:abstractNumId w:val="1"/>
  </w:num>
  <w:num w:numId="13">
    <w:abstractNumId w:val="0"/>
  </w:num>
  <w:num w:numId="14">
    <w:abstractNumId w:val="8"/>
  </w:num>
  <w:num w:numId="15">
    <w:abstractNumId w:val="7"/>
  </w:num>
  <w:num w:numId="16">
    <w:abstractNumId w:val="5"/>
  </w:num>
  <w:num w:numId="17">
    <w:abstractNumId w:val="21"/>
  </w:num>
  <w:num w:numId="18">
    <w:abstractNumId w:val="29"/>
  </w:num>
  <w:num w:numId="19">
    <w:abstractNumId w:val="24"/>
  </w:num>
  <w:num w:numId="20">
    <w:abstractNumId w:val="14"/>
  </w:num>
  <w:num w:numId="21">
    <w:abstractNumId w:val="15"/>
  </w:num>
  <w:num w:numId="22">
    <w:abstractNumId w:val="18"/>
  </w:num>
  <w:num w:numId="23">
    <w:abstractNumId w:val="9"/>
  </w:num>
  <w:num w:numId="24">
    <w:abstractNumId w:val="28"/>
  </w:num>
  <w:num w:numId="25">
    <w:abstractNumId w:val="31"/>
  </w:num>
  <w:num w:numId="26">
    <w:abstractNumId w:val="6"/>
  </w:num>
  <w:num w:numId="27">
    <w:abstractNumId w:val="17"/>
  </w:num>
  <w:num w:numId="28">
    <w:abstractNumId w:val="33"/>
  </w:num>
  <w:num w:numId="29">
    <w:abstractNumId w:val="25"/>
  </w:num>
  <w:num w:numId="30">
    <w:abstractNumId w:val="34"/>
  </w:num>
  <w:num w:numId="31">
    <w:abstractNumId w:val="26"/>
  </w:num>
  <w:num w:numId="32">
    <w:abstractNumId w:val="11"/>
  </w:num>
  <w:num w:numId="33">
    <w:abstractNumId w:val="32"/>
  </w:num>
  <w:num w:numId="34">
    <w:abstractNumId w:val="3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5A"/>
    <w:rsid w:val="00042992"/>
    <w:rsid w:val="00053547"/>
    <w:rsid w:val="000748F5"/>
    <w:rsid w:val="000C2B16"/>
    <w:rsid w:val="00171BD5"/>
    <w:rsid w:val="001F62F9"/>
    <w:rsid w:val="002558F6"/>
    <w:rsid w:val="00272634"/>
    <w:rsid w:val="00291FB3"/>
    <w:rsid w:val="002A1D43"/>
    <w:rsid w:val="002D4B19"/>
    <w:rsid w:val="00394F36"/>
    <w:rsid w:val="003D1E20"/>
    <w:rsid w:val="00487C94"/>
    <w:rsid w:val="004A3B5D"/>
    <w:rsid w:val="00530E8E"/>
    <w:rsid w:val="00541CC4"/>
    <w:rsid w:val="005532F9"/>
    <w:rsid w:val="00601361"/>
    <w:rsid w:val="0063750D"/>
    <w:rsid w:val="00663724"/>
    <w:rsid w:val="006B752C"/>
    <w:rsid w:val="008637D7"/>
    <w:rsid w:val="00937AF9"/>
    <w:rsid w:val="009B41B6"/>
    <w:rsid w:val="00A140D0"/>
    <w:rsid w:val="00A34513"/>
    <w:rsid w:val="00AE111E"/>
    <w:rsid w:val="00B46E34"/>
    <w:rsid w:val="00B66071"/>
    <w:rsid w:val="00BE496B"/>
    <w:rsid w:val="00C54CBA"/>
    <w:rsid w:val="00CA570A"/>
    <w:rsid w:val="00CB0A0D"/>
    <w:rsid w:val="00CC4563"/>
    <w:rsid w:val="00D30E55"/>
    <w:rsid w:val="00DA27AA"/>
    <w:rsid w:val="00DD7DEC"/>
    <w:rsid w:val="00E43F2B"/>
    <w:rsid w:val="00E4782E"/>
    <w:rsid w:val="00E53A5A"/>
    <w:rsid w:val="00E5486E"/>
    <w:rsid w:val="00E5572E"/>
    <w:rsid w:val="00EB1E07"/>
    <w:rsid w:val="00F332C0"/>
    <w:rsid w:val="00F555E6"/>
    <w:rsid w:val="00F624B4"/>
    <w:rsid w:val="00FE6C1C"/>
    <w:rsid w:val="00FE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72A52-E18C-4092-B81E-6694ABDA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3A5A"/>
    <w:pPr>
      <w:autoSpaceDE w:val="0"/>
      <w:autoSpaceDN w:val="0"/>
      <w:adjustRightInd w:val="0"/>
      <w:spacing w:after="0" w:line="240" w:lineRule="auto"/>
    </w:pPr>
    <w:rPr>
      <w:rFonts w:ascii="Verdana" w:hAnsi="Verdana" w:cs="Verdana"/>
      <w:color w:val="000000"/>
      <w:sz w:val="24"/>
      <w:szCs w:val="24"/>
    </w:rPr>
  </w:style>
  <w:style w:type="paragraph" w:customStyle="1" w:styleId="ConsPlusNormal">
    <w:name w:val="ConsPlusNormal"/>
    <w:rsid w:val="00B46E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6E3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46E34"/>
    <w:rPr>
      <w:color w:val="0563C1" w:themeColor="hyperlink"/>
      <w:u w:val="single"/>
    </w:rPr>
  </w:style>
  <w:style w:type="paragraph" w:styleId="a4">
    <w:name w:val="List Paragraph"/>
    <w:basedOn w:val="a"/>
    <w:uiPriority w:val="34"/>
    <w:qFormat/>
    <w:rsid w:val="00B46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2285</Words>
  <Characters>13025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Шамота Ольга Борисовна</dc:creator>
  <cp:keywords/>
  <dc:description/>
  <cp:lastModifiedBy>oshamota</cp:lastModifiedBy>
  <cp:revision>3</cp:revision>
  <dcterms:created xsi:type="dcterms:W3CDTF">2021-11-15T06:47:00Z</dcterms:created>
  <dcterms:modified xsi:type="dcterms:W3CDTF">2021-11-15T06:49:00Z</dcterms:modified>
</cp:coreProperties>
</file>